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9122" w14:textId="4109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bookmarkStart w:name="z67" w:id="1"/>
    <w:p>
      <w:pPr>
        <w:spacing w:after="0"/>
        <w:ind w:left="0"/>
        <w:jc w:val="left"/>
      </w:pPr>
      <w:r>
        <w:rPr>
          <w:rFonts w:ascii="Times New Roman"/>
          <w:b/>
          <w:i w:val="false"/>
          <w:color w:val="000000"/>
        </w:rPr>
        <w:t xml:space="preserve"> </w:t>
      </w:r>
      <w:r>
        <w:rPr>
          <w:rFonts w:ascii="Times New Roman"/>
          <w:b/>
          <w:i w:val="false"/>
          <w:color w:val="000000"/>
        </w:rPr>
        <w:t>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Нур-Султан.</w:t>
      </w:r>
    </w:p>
    <w:bookmarkEnd w:id="8"/>
    <w:bookmarkStart w:name="z121" w:id="9"/>
    <w:p>
      <w:pPr>
        <w:spacing w:after="0"/>
        <w:ind w:left="0"/>
        <w:jc w:val="both"/>
      </w:pPr>
      <w:r>
        <w:rPr>
          <w:rFonts w:ascii="Times New Roman"/>
          <w:b w:val="false"/>
          <w:i w:val="false"/>
          <w:color w:val="000000"/>
          <w:sz w:val="28"/>
        </w:rPr>
        <w:t>
      3-1. В пределах города Нур-Султана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1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r>
        <w:br/>
      </w:r>
      <w:r>
        <w:rPr>
          <w:rFonts w:ascii="Times New Roman"/>
          <w:b w:val="false"/>
          <w:i w:val="false"/>
          <w:color w:val="000000"/>
          <w:sz w:val="28"/>
        </w:rPr>
        <w:t>
</w:t>
      </w:r>
      <w:r>
        <w:rPr>
          <w:rFonts w:ascii="Times New Roman"/>
          <w:b w:val="false"/>
          <w:i w:val="false"/>
          <w:color w:val="ff0000"/>
          <w:sz w:val="28"/>
        </w:rPr>
        <w:t xml:space="preserve">      Примечание. В соответствии с Законом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нормативные постановления Конституционного Совета применяются в части, не противоречащей Конституции, до их пересмотра Конституционным Судом.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Start w:name="z129" w:id="18"/>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8"/>
    <w:bookmarkStart w:name="z130" w:id="19"/>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0"/>
    <w:p>
      <w:pPr>
        <w:spacing w:after="0"/>
        <w:ind w:left="0"/>
        <w:jc w:val="left"/>
      </w:pPr>
      <w:r>
        <w:rPr>
          <w:rFonts w:ascii="Times New Roman"/>
          <w:b/>
          <w:i w:val="false"/>
          <w:color w:val="000000"/>
        </w:rPr>
        <w:t xml:space="preserve"> Статья 5</w:t>
      </w:r>
    </w:p>
    <w:bookmarkEnd w:id="20"/>
    <w:bookmarkStart w:name="z131" w:id="21"/>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1"/>
    <w:bookmarkStart w:name="z132" w:id="22"/>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2"/>
    <w:bookmarkStart w:name="z133" w:id="23"/>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3"/>
    <w:bookmarkStart w:name="z134" w:id="24"/>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4"/>
    <w:bookmarkStart w:name="z135" w:id="25"/>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6"/>
    <w:p>
      <w:pPr>
        <w:spacing w:after="0"/>
        <w:ind w:left="0"/>
        <w:jc w:val="left"/>
      </w:pPr>
      <w:r>
        <w:rPr>
          <w:rFonts w:ascii="Times New Roman"/>
          <w:b/>
          <w:i w:val="false"/>
          <w:color w:val="000000"/>
        </w:rPr>
        <w:t xml:space="preserve"> Статья 6</w:t>
      </w:r>
    </w:p>
    <w:bookmarkEnd w:id="26"/>
    <w:bookmarkStart w:name="z136" w:id="27"/>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7"/>
    <w:bookmarkStart w:name="z137" w:id="28"/>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8"/>
    <w:bookmarkStart w:name="z138" w:id="29"/>
    <w:p>
      <w:pPr>
        <w:spacing w:after="0"/>
        <w:ind w:left="0"/>
        <w:jc w:val="both"/>
      </w:pPr>
      <w:r>
        <w:rPr>
          <w:rFonts w:ascii="Times New Roman"/>
          <w:b w:val="false"/>
          <w:i w:val="false"/>
          <w:color w:val="000000"/>
          <w:sz w:val="28"/>
        </w:rPr>
        <w:t>
      3.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c 08.06.2022).</w:t>
      </w:r>
      <w:r>
        <w:br/>
      </w:r>
      <w:r>
        <w:rPr>
          <w:rFonts w:ascii="Times New Roman"/>
          <w:b w:val="false"/>
          <w:i w:val="false"/>
          <w:color w:val="000000"/>
          <w:sz w:val="28"/>
        </w:rPr>
        <w:t>
</w:t>
      </w:r>
    </w:p>
    <w:bookmarkStart w:name="z8" w:id="30"/>
    <w:p>
      <w:pPr>
        <w:spacing w:after="0"/>
        <w:ind w:left="0"/>
        <w:jc w:val="left"/>
      </w:pPr>
      <w:r>
        <w:rPr>
          <w:rFonts w:ascii="Times New Roman"/>
          <w:b/>
          <w:i w:val="false"/>
          <w:color w:val="000000"/>
        </w:rPr>
        <w:t xml:space="preserve"> Статья 7</w:t>
      </w:r>
    </w:p>
    <w:bookmarkEnd w:id="30"/>
    <w:bookmarkStart w:name="z139" w:id="31"/>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1"/>
    <w:bookmarkStart w:name="z140" w:id="32"/>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2"/>
    <w:bookmarkStart w:name="z141" w:id="33"/>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3"/>
    <w:bookmarkStart w:name="z9" w:id="34"/>
    <w:p>
      <w:pPr>
        <w:spacing w:after="0"/>
        <w:ind w:left="0"/>
        <w:jc w:val="left"/>
      </w:pPr>
      <w:r>
        <w:rPr>
          <w:rFonts w:ascii="Times New Roman"/>
          <w:b/>
          <w:i w:val="false"/>
          <w:color w:val="000000"/>
        </w:rPr>
        <w:t xml:space="preserve"> Статья 8 </w:t>
      </w:r>
    </w:p>
    <w:bookmarkEnd w:id="34"/>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5"/>
    <w:p>
      <w:pPr>
        <w:spacing w:after="0"/>
        <w:ind w:left="0"/>
        <w:jc w:val="left"/>
      </w:pPr>
      <w:r>
        <w:rPr>
          <w:rFonts w:ascii="Times New Roman"/>
          <w:b/>
          <w:i w:val="false"/>
          <w:color w:val="000000"/>
        </w:rPr>
        <w:t xml:space="preserve"> Статья 9</w:t>
      </w:r>
    </w:p>
    <w:bookmarkEnd w:id="35"/>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6"/>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6"/>
    <w:bookmarkStart w:name="z12" w:id="37"/>
    <w:p>
      <w:pPr>
        <w:spacing w:after="0"/>
        <w:ind w:left="0"/>
        <w:jc w:val="left"/>
      </w:pPr>
      <w:r>
        <w:rPr>
          <w:rFonts w:ascii="Times New Roman"/>
          <w:b/>
          <w:i w:val="false"/>
          <w:color w:val="000000"/>
        </w:rPr>
        <w:t xml:space="preserve"> Статья 10</w:t>
      </w:r>
    </w:p>
    <w:bookmarkEnd w:id="37"/>
    <w:bookmarkStart w:name="z142" w:id="38"/>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8"/>
    <w:bookmarkStart w:name="z143" w:id="39"/>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39"/>
    <w:bookmarkStart w:name="z144" w:id="40"/>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1"/>
    <w:p>
      <w:pPr>
        <w:spacing w:after="0"/>
        <w:ind w:left="0"/>
        <w:jc w:val="left"/>
      </w:pPr>
      <w:r>
        <w:rPr>
          <w:rFonts w:ascii="Times New Roman"/>
          <w:b/>
          <w:i w:val="false"/>
          <w:color w:val="000000"/>
        </w:rPr>
        <w:t xml:space="preserve"> Статья 11</w:t>
      </w:r>
    </w:p>
    <w:bookmarkEnd w:id="41"/>
    <w:bookmarkStart w:name="z145" w:id="42"/>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2"/>
    <w:bookmarkStart w:name="z146" w:id="43"/>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3"/>
    <w:bookmarkStart w:name="z14" w:id="44"/>
    <w:p>
      <w:pPr>
        <w:spacing w:after="0"/>
        <w:ind w:left="0"/>
        <w:jc w:val="left"/>
      </w:pPr>
      <w:r>
        <w:rPr>
          <w:rFonts w:ascii="Times New Roman"/>
          <w:b/>
          <w:i w:val="false"/>
          <w:color w:val="000000"/>
        </w:rPr>
        <w:t xml:space="preserve"> Статья 12</w:t>
      </w:r>
    </w:p>
    <w:bookmarkEnd w:id="44"/>
    <w:bookmarkStart w:name="z147" w:id="45"/>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5"/>
    <w:bookmarkStart w:name="z148" w:id="46"/>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6"/>
    <w:bookmarkStart w:name="z149" w:id="47"/>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7"/>
    <w:bookmarkStart w:name="z150" w:id="48"/>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8"/>
    <w:bookmarkStart w:name="z151" w:id="49"/>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0"/>
    <w:p>
      <w:pPr>
        <w:spacing w:after="0"/>
        <w:ind w:left="0"/>
        <w:jc w:val="left"/>
      </w:pPr>
      <w:r>
        <w:rPr>
          <w:rFonts w:ascii="Times New Roman"/>
          <w:b/>
          <w:i w:val="false"/>
          <w:color w:val="000000"/>
        </w:rPr>
        <w:t xml:space="preserve"> Статья 13</w:t>
      </w:r>
    </w:p>
    <w:bookmarkEnd w:id="50"/>
    <w:bookmarkStart w:name="z152" w:id="51"/>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1"/>
    <w:bookmarkStart w:name="z153" w:id="52"/>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2"/>
    <w:bookmarkStart w:name="z154" w:id="53"/>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4"/>
    <w:p>
      <w:pPr>
        <w:spacing w:after="0"/>
        <w:ind w:left="0"/>
        <w:jc w:val="left"/>
      </w:pPr>
      <w:r>
        <w:rPr>
          <w:rFonts w:ascii="Times New Roman"/>
          <w:b/>
          <w:i w:val="false"/>
          <w:color w:val="000000"/>
        </w:rPr>
        <w:t xml:space="preserve"> Статья 14</w:t>
      </w:r>
    </w:p>
    <w:bookmarkEnd w:id="54"/>
    <w:bookmarkStart w:name="z155" w:id="55"/>
    <w:p>
      <w:pPr>
        <w:spacing w:after="0"/>
        <w:ind w:left="0"/>
        <w:jc w:val="both"/>
      </w:pPr>
      <w:r>
        <w:rPr>
          <w:rFonts w:ascii="Times New Roman"/>
          <w:b w:val="false"/>
          <w:i w:val="false"/>
          <w:color w:val="000000"/>
          <w:sz w:val="28"/>
        </w:rPr>
        <w:t>
      1. Все равны перед законом и судом.</w:t>
      </w:r>
    </w:p>
    <w:bookmarkEnd w:id="55"/>
    <w:bookmarkStart w:name="z156" w:id="56"/>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7"/>
    <w:p>
      <w:pPr>
        <w:spacing w:after="0"/>
        <w:ind w:left="0"/>
        <w:jc w:val="left"/>
      </w:pPr>
      <w:r>
        <w:rPr>
          <w:rFonts w:ascii="Times New Roman"/>
          <w:b/>
          <w:i w:val="false"/>
          <w:color w:val="000000"/>
        </w:rPr>
        <w:t xml:space="preserve"> Статья 15</w:t>
      </w:r>
    </w:p>
    <w:bookmarkEnd w:id="57"/>
    <w:bookmarkStart w:name="z157" w:id="58"/>
    <w:p>
      <w:pPr>
        <w:spacing w:after="0"/>
        <w:ind w:left="0"/>
        <w:jc w:val="both"/>
      </w:pPr>
      <w:r>
        <w:rPr>
          <w:rFonts w:ascii="Times New Roman"/>
          <w:b w:val="false"/>
          <w:i w:val="false"/>
          <w:color w:val="000000"/>
          <w:sz w:val="28"/>
        </w:rPr>
        <w:t xml:space="preserve">
      1. Каждый имеет право на жизнь. </w:t>
      </w:r>
    </w:p>
    <w:bookmarkEnd w:id="58"/>
    <w:bookmarkStart w:name="z158" w:id="59"/>
    <w:p>
      <w:pPr>
        <w:spacing w:after="0"/>
        <w:ind w:left="0"/>
        <w:jc w:val="both"/>
      </w:pPr>
      <w:r>
        <w:rPr>
          <w:rFonts w:ascii="Times New Roman"/>
          <w:b w:val="false"/>
          <w:i w:val="false"/>
          <w:color w:val="000000"/>
          <w:sz w:val="28"/>
        </w:rPr>
        <w:t>
      2. Никто не вправе произвольно лишать человека жизни. Смертная казнь запрещается.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18" w:id="60"/>
    <w:p>
      <w:pPr>
        <w:spacing w:after="0"/>
        <w:ind w:left="0"/>
        <w:jc w:val="left"/>
      </w:pPr>
      <w:r>
        <w:rPr>
          <w:rFonts w:ascii="Times New Roman"/>
          <w:b/>
          <w:i w:val="false"/>
          <w:color w:val="000000"/>
        </w:rPr>
        <w:t xml:space="preserve"> Статья 16</w:t>
      </w:r>
    </w:p>
    <w:bookmarkEnd w:id="60"/>
    <w:bookmarkStart w:name="z159" w:id="61"/>
    <w:p>
      <w:pPr>
        <w:spacing w:after="0"/>
        <w:ind w:left="0"/>
        <w:jc w:val="both"/>
      </w:pPr>
      <w:r>
        <w:rPr>
          <w:rFonts w:ascii="Times New Roman"/>
          <w:b w:val="false"/>
          <w:i w:val="false"/>
          <w:color w:val="000000"/>
          <w:sz w:val="28"/>
        </w:rPr>
        <w:t xml:space="preserve">
      1. Каждый имеет право на личную свободу. </w:t>
      </w:r>
    </w:p>
    <w:bookmarkEnd w:id="61"/>
    <w:bookmarkStart w:name="z160" w:id="62"/>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2"/>
    <w:bookmarkStart w:name="z161" w:id="63"/>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4"/>
    <w:p>
      <w:pPr>
        <w:spacing w:after="0"/>
        <w:ind w:left="0"/>
        <w:jc w:val="left"/>
      </w:pPr>
      <w:r>
        <w:rPr>
          <w:rFonts w:ascii="Times New Roman"/>
          <w:b/>
          <w:i w:val="false"/>
          <w:color w:val="000000"/>
        </w:rPr>
        <w:t xml:space="preserve"> Статья 17</w:t>
      </w:r>
    </w:p>
    <w:bookmarkEnd w:id="64"/>
    <w:bookmarkStart w:name="z162" w:id="65"/>
    <w:p>
      <w:pPr>
        <w:spacing w:after="0"/>
        <w:ind w:left="0"/>
        <w:jc w:val="both"/>
      </w:pPr>
      <w:r>
        <w:rPr>
          <w:rFonts w:ascii="Times New Roman"/>
          <w:b w:val="false"/>
          <w:i w:val="false"/>
          <w:color w:val="000000"/>
          <w:sz w:val="28"/>
        </w:rPr>
        <w:t xml:space="preserve">
      1. Достоинство человека неприкосновенно. </w:t>
      </w:r>
    </w:p>
    <w:bookmarkEnd w:id="65"/>
    <w:bookmarkStart w:name="z163" w:id="66"/>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6"/>
    <w:bookmarkStart w:name="z20" w:id="67"/>
    <w:p>
      <w:pPr>
        <w:spacing w:after="0"/>
        <w:ind w:left="0"/>
        <w:jc w:val="left"/>
      </w:pPr>
      <w:r>
        <w:rPr>
          <w:rFonts w:ascii="Times New Roman"/>
          <w:b/>
          <w:i w:val="false"/>
          <w:color w:val="000000"/>
        </w:rPr>
        <w:t xml:space="preserve"> Статья 18</w:t>
      </w:r>
    </w:p>
    <w:bookmarkEnd w:id="67"/>
    <w:bookmarkStart w:name="z164" w:id="68"/>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8"/>
    <w:bookmarkStart w:name="z165" w:id="69"/>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69"/>
    <w:bookmarkStart w:name="z166" w:id="70"/>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1"/>
    <w:p>
      <w:pPr>
        <w:spacing w:after="0"/>
        <w:ind w:left="0"/>
        <w:jc w:val="left"/>
      </w:pPr>
      <w:r>
        <w:rPr>
          <w:rFonts w:ascii="Times New Roman"/>
          <w:b/>
          <w:i w:val="false"/>
          <w:color w:val="000000"/>
        </w:rPr>
        <w:t xml:space="preserve"> Статья 19</w:t>
      </w:r>
    </w:p>
    <w:bookmarkEnd w:id="71"/>
    <w:bookmarkStart w:name="z167" w:id="72"/>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2"/>
    <w:bookmarkStart w:name="z168" w:id="73"/>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3"/>
    <w:bookmarkStart w:name="z22" w:id="74"/>
    <w:p>
      <w:pPr>
        <w:spacing w:after="0"/>
        <w:ind w:left="0"/>
        <w:jc w:val="left"/>
      </w:pPr>
      <w:r>
        <w:rPr>
          <w:rFonts w:ascii="Times New Roman"/>
          <w:b/>
          <w:i w:val="false"/>
          <w:color w:val="000000"/>
        </w:rPr>
        <w:t xml:space="preserve"> Статья 20</w:t>
      </w:r>
    </w:p>
    <w:bookmarkEnd w:id="74"/>
    <w:bookmarkStart w:name="z169" w:id="75"/>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5"/>
    <w:bookmarkStart w:name="z170" w:id="76"/>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6"/>
    <w:bookmarkStart w:name="z171" w:id="77"/>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7"/>
    <w:bookmarkStart w:name="z23" w:id="78"/>
    <w:p>
      <w:pPr>
        <w:spacing w:after="0"/>
        <w:ind w:left="0"/>
        <w:jc w:val="left"/>
      </w:pPr>
      <w:r>
        <w:rPr>
          <w:rFonts w:ascii="Times New Roman"/>
          <w:b/>
          <w:i w:val="false"/>
          <w:color w:val="000000"/>
        </w:rPr>
        <w:t xml:space="preserve"> Статья 21</w:t>
      </w:r>
    </w:p>
    <w:bookmarkEnd w:id="78"/>
    <w:bookmarkStart w:name="z172" w:id="79"/>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79"/>
    <w:bookmarkStart w:name="z173" w:id="80"/>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0"/>
    <w:bookmarkStart w:name="z24" w:id="81"/>
    <w:p>
      <w:pPr>
        <w:spacing w:after="0"/>
        <w:ind w:left="0"/>
        <w:jc w:val="left"/>
      </w:pPr>
      <w:r>
        <w:rPr>
          <w:rFonts w:ascii="Times New Roman"/>
          <w:b/>
          <w:i w:val="false"/>
          <w:color w:val="000000"/>
        </w:rPr>
        <w:t xml:space="preserve"> Статья 22</w:t>
      </w:r>
    </w:p>
    <w:bookmarkEnd w:id="81"/>
    <w:bookmarkStart w:name="z174" w:id="82"/>
    <w:p>
      <w:pPr>
        <w:spacing w:after="0"/>
        <w:ind w:left="0"/>
        <w:jc w:val="both"/>
      </w:pPr>
      <w:r>
        <w:rPr>
          <w:rFonts w:ascii="Times New Roman"/>
          <w:b w:val="false"/>
          <w:i w:val="false"/>
          <w:color w:val="000000"/>
          <w:sz w:val="28"/>
        </w:rPr>
        <w:t xml:space="preserve">
      1. Каждый имеет право на свободу совести. </w:t>
      </w:r>
    </w:p>
    <w:bookmarkEnd w:id="82"/>
    <w:bookmarkStart w:name="z175" w:id="83"/>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3"/>
    <w:bookmarkStart w:name="z25" w:id="84"/>
    <w:p>
      <w:pPr>
        <w:spacing w:after="0"/>
        <w:ind w:left="0"/>
        <w:jc w:val="left"/>
      </w:pPr>
      <w:r>
        <w:rPr>
          <w:rFonts w:ascii="Times New Roman"/>
          <w:b/>
          <w:i w:val="false"/>
          <w:color w:val="000000"/>
        </w:rPr>
        <w:t xml:space="preserve"> Статья 23</w:t>
      </w:r>
    </w:p>
    <w:bookmarkEnd w:id="84"/>
    <w:bookmarkStart w:name="z176" w:id="85"/>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5"/>
    <w:bookmarkStart w:name="z177" w:id="86"/>
    <w:p>
      <w:pPr>
        <w:spacing w:after="0"/>
        <w:ind w:left="0"/>
        <w:jc w:val="both"/>
      </w:pPr>
      <w:r>
        <w:rPr>
          <w:rFonts w:ascii="Times New Roman"/>
          <w:b w:val="false"/>
          <w:i w:val="false"/>
          <w:color w:val="000000"/>
          <w:sz w:val="28"/>
        </w:rPr>
        <w:t>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партиях, профессиональных союзах, выступать в поддержку какой-либо политической партии.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6" w:id="87"/>
    <w:p>
      <w:pPr>
        <w:spacing w:after="0"/>
        <w:ind w:left="0"/>
        <w:jc w:val="left"/>
      </w:pPr>
      <w:r>
        <w:rPr>
          <w:rFonts w:ascii="Times New Roman"/>
          <w:b/>
          <w:i w:val="false"/>
          <w:color w:val="000000"/>
        </w:rPr>
        <w:t xml:space="preserve"> Статья 24</w:t>
      </w:r>
    </w:p>
    <w:bookmarkEnd w:id="87"/>
    <w:bookmarkStart w:name="z178" w:id="88"/>
    <w:p>
      <w:pPr>
        <w:spacing w:after="0"/>
        <w:ind w:left="0"/>
        <w:jc w:val="both"/>
      </w:pPr>
      <w:r>
        <w:rPr>
          <w:rFonts w:ascii="Times New Roman"/>
          <w:b w:val="false"/>
          <w:i w:val="false"/>
          <w:color w:val="000000"/>
          <w:sz w:val="28"/>
        </w:rPr>
        <w:t>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bookmarkEnd w:id="88"/>
    <w:bookmarkStart w:name="z179" w:id="89"/>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89"/>
    <w:bookmarkStart w:name="z180" w:id="90"/>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0"/>
    <w:bookmarkStart w:name="z181" w:id="91"/>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7" w:id="92"/>
    <w:p>
      <w:pPr>
        <w:spacing w:after="0"/>
        <w:ind w:left="0"/>
        <w:jc w:val="left"/>
      </w:pPr>
      <w:r>
        <w:rPr>
          <w:rFonts w:ascii="Times New Roman"/>
          <w:b/>
          <w:i w:val="false"/>
          <w:color w:val="000000"/>
        </w:rPr>
        <w:t xml:space="preserve"> Статья 25</w:t>
      </w:r>
    </w:p>
    <w:bookmarkEnd w:id="92"/>
    <w:bookmarkStart w:name="z182" w:id="93"/>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3"/>
    <w:bookmarkStart w:name="z183" w:id="94"/>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4"/>
    <w:bookmarkStart w:name="z28" w:id="95"/>
    <w:p>
      <w:pPr>
        <w:spacing w:after="0"/>
        <w:ind w:left="0"/>
        <w:jc w:val="left"/>
      </w:pPr>
      <w:r>
        <w:rPr>
          <w:rFonts w:ascii="Times New Roman"/>
          <w:b/>
          <w:i w:val="false"/>
          <w:color w:val="000000"/>
        </w:rPr>
        <w:t xml:space="preserve"> Статья 26</w:t>
      </w:r>
    </w:p>
    <w:bookmarkEnd w:id="95"/>
    <w:bookmarkStart w:name="z184" w:id="96"/>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6"/>
    <w:bookmarkStart w:name="z185" w:id="97"/>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7"/>
    <w:bookmarkStart w:name="z186" w:id="98"/>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8"/>
    <w:bookmarkStart w:name="z187" w:id="99"/>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0"/>
    <w:p>
      <w:pPr>
        <w:spacing w:after="0"/>
        <w:ind w:left="0"/>
        <w:jc w:val="left"/>
      </w:pPr>
      <w:r>
        <w:rPr>
          <w:rFonts w:ascii="Times New Roman"/>
          <w:b/>
          <w:i w:val="false"/>
          <w:color w:val="000000"/>
        </w:rPr>
        <w:t xml:space="preserve"> Статья 27</w:t>
      </w:r>
    </w:p>
    <w:bookmarkEnd w:id="100"/>
    <w:bookmarkStart w:name="z188" w:id="101"/>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1"/>
    <w:bookmarkStart w:name="z189" w:id="102"/>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2"/>
    <w:bookmarkStart w:name="z190" w:id="103"/>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3"/>
    <w:bookmarkStart w:name="z30" w:id="104"/>
    <w:p>
      <w:pPr>
        <w:spacing w:after="0"/>
        <w:ind w:left="0"/>
        <w:jc w:val="left"/>
      </w:pPr>
      <w:r>
        <w:rPr>
          <w:rFonts w:ascii="Times New Roman"/>
          <w:b/>
          <w:i w:val="false"/>
          <w:color w:val="000000"/>
        </w:rPr>
        <w:t xml:space="preserve"> Статья 28</w:t>
      </w:r>
    </w:p>
    <w:bookmarkEnd w:id="104"/>
    <w:bookmarkStart w:name="z191" w:id="105"/>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5"/>
    <w:bookmarkStart w:name="z192" w:id="106"/>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7"/>
    <w:p>
      <w:pPr>
        <w:spacing w:after="0"/>
        <w:ind w:left="0"/>
        <w:jc w:val="left"/>
      </w:pPr>
      <w:r>
        <w:rPr>
          <w:rFonts w:ascii="Times New Roman"/>
          <w:b/>
          <w:i w:val="false"/>
          <w:color w:val="000000"/>
        </w:rPr>
        <w:t xml:space="preserve"> Статья 29</w:t>
      </w:r>
    </w:p>
    <w:bookmarkEnd w:id="107"/>
    <w:bookmarkStart w:name="z193" w:id="108"/>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8"/>
    <w:bookmarkStart w:name="z194" w:id="109"/>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09"/>
    <w:bookmarkStart w:name="z195" w:id="110"/>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0"/>
    <w:bookmarkStart w:name="z32" w:id="111"/>
    <w:p>
      <w:pPr>
        <w:spacing w:after="0"/>
        <w:ind w:left="0"/>
        <w:jc w:val="left"/>
      </w:pPr>
      <w:r>
        <w:rPr>
          <w:rFonts w:ascii="Times New Roman"/>
          <w:b/>
          <w:i w:val="false"/>
          <w:color w:val="000000"/>
        </w:rPr>
        <w:t xml:space="preserve"> Статья 30</w:t>
      </w:r>
    </w:p>
    <w:bookmarkEnd w:id="111"/>
    <w:bookmarkStart w:name="z196" w:id="112"/>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2"/>
    <w:bookmarkStart w:name="z197" w:id="113"/>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3"/>
    <w:bookmarkStart w:name="z198" w:id="114"/>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4"/>
    <w:bookmarkStart w:name="z199" w:id="115"/>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5"/>
    <w:bookmarkStart w:name="z33" w:id="116"/>
    <w:p>
      <w:pPr>
        <w:spacing w:after="0"/>
        <w:ind w:left="0"/>
        <w:jc w:val="left"/>
      </w:pPr>
      <w:r>
        <w:rPr>
          <w:rFonts w:ascii="Times New Roman"/>
          <w:b/>
          <w:i w:val="false"/>
          <w:color w:val="000000"/>
        </w:rPr>
        <w:t xml:space="preserve"> Статья 31</w:t>
      </w:r>
    </w:p>
    <w:bookmarkEnd w:id="116"/>
    <w:bookmarkStart w:name="z200" w:id="117"/>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7"/>
    <w:bookmarkStart w:name="z201" w:id="118"/>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8"/>
    <w:bookmarkStart w:name="z34" w:id="119"/>
    <w:p>
      <w:pPr>
        <w:spacing w:after="0"/>
        <w:ind w:left="0"/>
        <w:jc w:val="left"/>
      </w:pPr>
      <w:r>
        <w:rPr>
          <w:rFonts w:ascii="Times New Roman"/>
          <w:b/>
          <w:i w:val="false"/>
          <w:color w:val="000000"/>
        </w:rPr>
        <w:t xml:space="preserve"> Статья 32</w:t>
      </w:r>
    </w:p>
    <w:bookmarkEnd w:id="119"/>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0"/>
    <w:p>
      <w:pPr>
        <w:spacing w:after="0"/>
        <w:ind w:left="0"/>
        <w:jc w:val="left"/>
      </w:pPr>
      <w:r>
        <w:rPr>
          <w:rFonts w:ascii="Times New Roman"/>
          <w:b/>
          <w:i w:val="false"/>
          <w:color w:val="000000"/>
        </w:rPr>
        <w:t xml:space="preserve"> Статья 33</w:t>
      </w:r>
    </w:p>
    <w:bookmarkEnd w:id="120"/>
    <w:bookmarkStart w:name="z202" w:id="121"/>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1"/>
    <w:bookmarkStart w:name="z203" w:id="122"/>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2"/>
    <w:bookmarkStart w:name="z204" w:id="123"/>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3"/>
    <w:bookmarkStart w:name="z205" w:id="124"/>
    <w:p>
      <w:pPr>
        <w:spacing w:after="0"/>
        <w:ind w:left="0"/>
        <w:jc w:val="both"/>
      </w:pPr>
      <w:r>
        <w:rPr>
          <w:rFonts w:ascii="Times New Roman"/>
          <w:b w:val="false"/>
          <w:i w:val="false"/>
          <w:color w:val="000000"/>
          <w:sz w:val="28"/>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36" w:id="125"/>
    <w:p>
      <w:pPr>
        <w:spacing w:after="0"/>
        <w:ind w:left="0"/>
        <w:jc w:val="left"/>
      </w:pPr>
      <w:r>
        <w:rPr>
          <w:rFonts w:ascii="Times New Roman"/>
          <w:b/>
          <w:i w:val="false"/>
          <w:color w:val="000000"/>
        </w:rPr>
        <w:t xml:space="preserve"> Статья 34</w:t>
      </w:r>
    </w:p>
    <w:bookmarkEnd w:id="125"/>
    <w:bookmarkStart w:name="z206" w:id="126"/>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6"/>
    <w:bookmarkStart w:name="z207" w:id="127"/>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8"/>
    <w:p>
      <w:pPr>
        <w:spacing w:after="0"/>
        <w:ind w:left="0"/>
        <w:jc w:val="left"/>
      </w:pPr>
      <w:r>
        <w:rPr>
          <w:rFonts w:ascii="Times New Roman"/>
          <w:b/>
          <w:i w:val="false"/>
          <w:color w:val="000000"/>
        </w:rPr>
        <w:t xml:space="preserve"> Статья 35</w:t>
      </w:r>
    </w:p>
    <w:bookmarkEnd w:id="128"/>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29"/>
    <w:p>
      <w:pPr>
        <w:spacing w:after="0"/>
        <w:ind w:left="0"/>
        <w:jc w:val="left"/>
      </w:pPr>
      <w:r>
        <w:rPr>
          <w:rFonts w:ascii="Times New Roman"/>
          <w:b/>
          <w:i w:val="false"/>
          <w:color w:val="000000"/>
        </w:rPr>
        <w:t xml:space="preserve"> Статья 36</w:t>
      </w:r>
    </w:p>
    <w:bookmarkEnd w:id="129"/>
    <w:bookmarkStart w:name="z208" w:id="130"/>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0"/>
    <w:bookmarkStart w:name="z209" w:id="131"/>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1"/>
    <w:bookmarkStart w:name="z39" w:id="132"/>
    <w:p>
      <w:pPr>
        <w:spacing w:after="0"/>
        <w:ind w:left="0"/>
        <w:jc w:val="left"/>
      </w:pPr>
      <w:r>
        <w:rPr>
          <w:rFonts w:ascii="Times New Roman"/>
          <w:b/>
          <w:i w:val="false"/>
          <w:color w:val="000000"/>
        </w:rPr>
        <w:t xml:space="preserve"> Статья 37</w:t>
      </w:r>
    </w:p>
    <w:bookmarkEnd w:id="132"/>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3"/>
    <w:p>
      <w:pPr>
        <w:spacing w:after="0"/>
        <w:ind w:left="0"/>
        <w:jc w:val="left"/>
      </w:pPr>
      <w:r>
        <w:rPr>
          <w:rFonts w:ascii="Times New Roman"/>
          <w:b/>
          <w:i w:val="false"/>
          <w:color w:val="000000"/>
        </w:rPr>
        <w:t xml:space="preserve"> Статья 38</w:t>
      </w:r>
    </w:p>
    <w:bookmarkEnd w:id="133"/>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4"/>
    <w:p>
      <w:pPr>
        <w:spacing w:after="0"/>
        <w:ind w:left="0"/>
        <w:jc w:val="left"/>
      </w:pPr>
      <w:r>
        <w:rPr>
          <w:rFonts w:ascii="Times New Roman"/>
          <w:b/>
          <w:i w:val="false"/>
          <w:color w:val="000000"/>
        </w:rPr>
        <w:t xml:space="preserve"> Статья 39</w:t>
      </w:r>
    </w:p>
    <w:bookmarkEnd w:id="134"/>
    <w:bookmarkStart w:name="z210" w:id="135"/>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5"/>
    <w:bookmarkStart w:name="z211" w:id="136"/>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6"/>
    <w:bookmarkStart w:name="z42" w:id="137"/>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8"/>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8"/>
    <w:bookmarkStart w:name="z213" w:id="139"/>
    <w:p>
      <w:pPr>
        <w:spacing w:after="0"/>
        <w:ind w:left="0"/>
        <w:jc w:val="left"/>
      </w:pPr>
      <w:r>
        <w:rPr>
          <w:rFonts w:ascii="Times New Roman"/>
          <w:b/>
          <w:i w:val="false"/>
          <w:color w:val="000000"/>
        </w:rPr>
        <w:t xml:space="preserve"> Статья 40 </w:t>
      </w:r>
    </w:p>
    <w:bookmarkEnd w:id="139"/>
    <w:bookmarkStart w:name="z214" w:id="140"/>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0"/>
    <w:bookmarkStart w:name="z215" w:id="141"/>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1"/>
    <w:bookmarkStart w:name="z216" w:id="142"/>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2"/>
    <w:bookmarkStart w:name="z44" w:id="143"/>
    <w:p>
      <w:pPr>
        <w:spacing w:after="0"/>
        <w:ind w:left="0"/>
        <w:jc w:val="left"/>
      </w:pPr>
      <w:r>
        <w:rPr>
          <w:rFonts w:ascii="Times New Roman"/>
          <w:b/>
          <w:i w:val="false"/>
          <w:color w:val="000000"/>
        </w:rPr>
        <w:t xml:space="preserve"> Статья 41</w:t>
      </w:r>
    </w:p>
    <w:bookmarkEnd w:id="143"/>
    <w:bookmarkStart w:name="z217" w:id="144"/>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bookmarkEnd w:id="144"/>
    <w:bookmarkStart w:name="z218" w:id="145"/>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5"/>
    <w:bookmarkStart w:name="z219" w:id="146"/>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6"/>
    <w:bookmarkStart w:name="z220" w:id="147"/>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1" w:id="148"/>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49"/>
    <w:p>
      <w:pPr>
        <w:spacing w:after="0"/>
        <w:ind w:left="0"/>
        <w:jc w:val="left"/>
      </w:pPr>
      <w:r>
        <w:rPr>
          <w:rFonts w:ascii="Times New Roman"/>
          <w:b/>
          <w:i w:val="false"/>
          <w:color w:val="000000"/>
        </w:rPr>
        <w:t xml:space="preserve"> Статья 42</w:t>
      </w:r>
    </w:p>
    <w:bookmarkEnd w:id="149"/>
    <w:bookmarkStart w:name="z222" w:id="150"/>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0"/>
    <w:bookmarkStart w:name="z223" w:id="151"/>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bookmarkEnd w:id="151"/>
    <w:bookmarkStart w:name="z224" w:id="152"/>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5" w:id="153"/>
    <w:p>
      <w:pPr>
        <w:spacing w:after="0"/>
        <w:ind w:left="0"/>
        <w:jc w:val="both"/>
      </w:pPr>
      <w:r>
        <w:rPr>
          <w:rFonts w:ascii="Times New Roman"/>
          <w:b w:val="false"/>
          <w:i w:val="false"/>
          <w:color w:val="000000"/>
          <w:sz w:val="28"/>
        </w:rPr>
        <w:t>
      5. Одно и то же лицо не может быть избрано Президентом Республики более двух раз подряд.</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6" w:id="154"/>
    <w:p>
      <w:pPr>
        <w:spacing w:after="0"/>
        <w:ind w:left="0"/>
        <w:jc w:val="left"/>
      </w:pPr>
      <w:r>
        <w:rPr>
          <w:rFonts w:ascii="Times New Roman"/>
          <w:b/>
          <w:i w:val="false"/>
          <w:color w:val="000000"/>
        </w:rPr>
        <w:t xml:space="preserve"> Статья 43</w:t>
      </w:r>
    </w:p>
    <w:bookmarkEnd w:id="154"/>
    <w:bookmarkStart w:name="z227" w:id="155"/>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22" w:id="156"/>
    <w:p>
      <w:pPr>
        <w:spacing w:after="0"/>
        <w:ind w:left="0"/>
        <w:jc w:val="both"/>
      </w:pPr>
      <w:r>
        <w:rPr>
          <w:rFonts w:ascii="Times New Roman"/>
          <w:b w:val="false"/>
          <w:i w:val="false"/>
          <w:color w:val="000000"/>
          <w:sz w:val="28"/>
        </w:rPr>
        <w:t>
      3. На период осуществления своих полномочий Президент Республики Казахстан не должен состоять в политической партии.</w:t>
      </w:r>
    </w:p>
    <w:bookmarkEnd w:id="156"/>
    <w:bookmarkStart w:name="z523" w:id="157"/>
    <w:p>
      <w:pPr>
        <w:spacing w:after="0"/>
        <w:ind w:left="0"/>
        <w:jc w:val="both"/>
      </w:pPr>
      <w:r>
        <w:rPr>
          <w:rFonts w:ascii="Times New Roman"/>
          <w:b w:val="false"/>
          <w:i w:val="false"/>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7" w:id="158"/>
    <w:p>
      <w:pPr>
        <w:spacing w:after="0"/>
        <w:ind w:left="0"/>
        <w:jc w:val="left"/>
      </w:pPr>
      <w:r>
        <w:rPr>
          <w:rFonts w:ascii="Times New Roman"/>
          <w:b/>
          <w:i w:val="false"/>
          <w:color w:val="000000"/>
        </w:rPr>
        <w:t xml:space="preserve"> Статья 44</w:t>
      </w:r>
    </w:p>
    <w:bookmarkEnd w:id="158"/>
    <w:bookmarkStart w:name="z228" w:id="159"/>
    <w:p>
      <w:pPr>
        <w:spacing w:after="0"/>
        <w:ind w:left="0"/>
        <w:jc w:val="both"/>
      </w:pPr>
      <w:r>
        <w:rPr>
          <w:rFonts w:ascii="Times New Roman"/>
          <w:b w:val="false"/>
          <w:i w:val="false"/>
          <w:color w:val="000000"/>
          <w:sz w:val="28"/>
        </w:rPr>
        <w:t xml:space="preserve">
      Президент Республики Казахстан: </w:t>
      </w:r>
    </w:p>
    <w:bookmarkEnd w:id="159"/>
    <w:bookmarkStart w:name="z229" w:id="160"/>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0"/>
    <w:bookmarkStart w:name="z230" w:id="161"/>
    <w:p>
      <w:pPr>
        <w:spacing w:after="0"/>
        <w:ind w:left="0"/>
        <w:jc w:val="both"/>
      </w:pPr>
      <w:r>
        <w:rPr>
          <w:rFonts w:ascii="Times New Roman"/>
          <w:b w:val="false"/>
          <w:i w:val="false"/>
          <w:color w:val="000000"/>
          <w:sz w:val="28"/>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r>
        <w:br/>
      </w:r>
      <w:r>
        <w:rPr>
          <w:rFonts w:ascii="Times New Roman"/>
          <w:b w:val="false"/>
          <w:i w:val="false"/>
          <w:color w:val="000000"/>
          <w:sz w:val="28"/>
        </w:rPr>
        <w:t>
</w:t>
      </w:r>
    </w:p>
    <w:bookmarkStart w:name="z231" w:id="162"/>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bookmarkEnd w:id="162"/>
    <w:bookmarkStart w:name="z232" w:id="163"/>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 </w:t>
      </w:r>
    </w:p>
    <w:bookmarkEnd w:id="163"/>
    <w:bookmarkStart w:name="z233" w:id="164"/>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4"/>
    <w:bookmarkStart w:name="z234" w:id="165"/>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5"/>
    <w:bookmarkStart w:name="z235" w:id="166"/>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аудиторской палаты;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до формирования Высшей аудиторской палаты Председатель и члены Счетного комитета по контролю за исполнением республиканского бюджета сохраняют свои полномочия.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7"/>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7"/>
    <w:bookmarkStart w:name="z237" w:id="168"/>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10-1)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ff0000"/>
          <w:sz w:val="28"/>
        </w:rPr>
        <w:t>статьи 91</w:t>
      </w:r>
      <w:r>
        <w:rPr>
          <w:rFonts w:ascii="Times New Roman"/>
          <w:b w:val="false"/>
          <w:i w:val="false"/>
          <w:color w:val="ff0000"/>
          <w:sz w:val="28"/>
        </w:rPr>
        <w:t xml:space="preserve"> Конституции Республики Казахстан;</w:t>
      </w:r>
      <w:r>
        <w:br/>
      </w:r>
      <w:r>
        <w:rPr>
          <w:rFonts w:ascii="Times New Roman"/>
          <w:b w:val="false"/>
          <w:i w:val="false"/>
          <w:color w:val="000000"/>
          <w:sz w:val="28"/>
        </w:rPr>
        <w:t>
</w:t>
      </w:r>
    </w:p>
    <w:bookmarkStart w:name="z238" w:id="169"/>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69"/>
    <w:bookmarkStart w:name="z239" w:id="170"/>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0"/>
    <w:bookmarkStart w:name="z240" w:id="171"/>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1"/>
    <w:bookmarkStart w:name="z241" w:id="172"/>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2"/>
    <w:bookmarkStart w:name="z242" w:id="173"/>
    <w:p>
      <w:pPr>
        <w:spacing w:after="0"/>
        <w:ind w:left="0"/>
        <w:jc w:val="both"/>
      </w:pPr>
      <w:r>
        <w:rPr>
          <w:rFonts w:ascii="Times New Roman"/>
          <w:b w:val="false"/>
          <w:i w:val="false"/>
          <w:color w:val="000000"/>
          <w:sz w:val="28"/>
        </w:rPr>
        <w:t xml:space="preserve">
      15) осуществляет помилование граждан; </w:t>
      </w:r>
    </w:p>
    <w:bookmarkEnd w:id="173"/>
    <w:bookmarkStart w:name="z243" w:id="174"/>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4"/>
    <w:bookmarkStart w:name="z244" w:id="175"/>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5"/>
    <w:bookmarkStart w:name="z245" w:id="176"/>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6"/>
    <w:bookmarkStart w:name="z246" w:id="177"/>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bookmarkEnd w:id="177"/>
    <w:bookmarkStart w:name="z247" w:id="178"/>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8"/>
    <w:bookmarkStart w:name="z248" w:id="179"/>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8" w:id="180"/>
    <w:p>
      <w:pPr>
        <w:spacing w:after="0"/>
        <w:ind w:left="0"/>
        <w:jc w:val="left"/>
      </w:pPr>
      <w:r>
        <w:rPr>
          <w:rFonts w:ascii="Times New Roman"/>
          <w:b/>
          <w:i w:val="false"/>
          <w:color w:val="000000"/>
        </w:rPr>
        <w:t xml:space="preserve"> Статья 45</w:t>
      </w:r>
    </w:p>
    <w:bookmarkEnd w:id="180"/>
    <w:bookmarkStart w:name="z249" w:id="181"/>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2"/>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3"/>
    <w:p>
      <w:pPr>
        <w:spacing w:after="0"/>
        <w:ind w:left="0"/>
        <w:jc w:val="left"/>
      </w:pPr>
      <w:r>
        <w:rPr>
          <w:rFonts w:ascii="Times New Roman"/>
          <w:b/>
          <w:i w:val="false"/>
          <w:color w:val="000000"/>
        </w:rPr>
        <w:t xml:space="preserve"> Статья 46</w:t>
      </w:r>
    </w:p>
    <w:bookmarkEnd w:id="183"/>
    <w:bookmarkStart w:name="z251" w:id="184"/>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4"/>
    <w:bookmarkStart w:name="z252" w:id="185"/>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5"/>
    <w:bookmarkStart w:name="z253" w:id="186"/>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0" w:id="187"/>
    <w:p>
      <w:pPr>
        <w:spacing w:after="0"/>
        <w:ind w:left="0"/>
        <w:jc w:val="left"/>
      </w:pPr>
      <w:r>
        <w:rPr>
          <w:rFonts w:ascii="Times New Roman"/>
          <w:b/>
          <w:i w:val="false"/>
          <w:color w:val="000000"/>
        </w:rPr>
        <w:t xml:space="preserve"> Статья 47</w:t>
      </w:r>
    </w:p>
    <w:bookmarkEnd w:id="187"/>
    <w:bookmarkStart w:name="z255" w:id="188"/>
    <w:p>
      <w:pPr>
        <w:spacing w:after="0"/>
        <w:ind w:left="0"/>
        <w:jc w:val="both"/>
      </w:pPr>
      <w:r>
        <w:rPr>
          <w:rFonts w:ascii="Times New Roman"/>
          <w:b w:val="false"/>
          <w:i w:val="false"/>
          <w:color w:val="000000"/>
          <w:sz w:val="28"/>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1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r>
        <w:br/>
      </w:r>
      <w:r>
        <w:rPr>
          <w:rFonts w:ascii="Times New Roman"/>
          <w:b w:val="false"/>
          <w:i w:val="false"/>
          <w:color w:val="000000"/>
          <w:sz w:val="28"/>
        </w:rPr>
        <w:t>
</w:t>
      </w:r>
    </w:p>
    <w:bookmarkStart w:name="z256" w:id="189"/>
    <w:p>
      <w:pPr>
        <w:spacing w:after="0"/>
        <w:ind w:left="0"/>
        <w:jc w:val="both"/>
      </w:pPr>
      <w:r>
        <w:rPr>
          <w:rFonts w:ascii="Times New Roman"/>
          <w:b w:val="false"/>
          <w:i w:val="false"/>
          <w:color w:val="000000"/>
          <w:sz w:val="28"/>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r>
        <w:br/>
      </w:r>
      <w:r>
        <w:rPr>
          <w:rFonts w:ascii="Times New Roman"/>
          <w:b w:val="false"/>
          <w:i w:val="false"/>
          <w:color w:val="000000"/>
          <w:sz w:val="28"/>
        </w:rPr>
        <w:t>
</w:t>
      </w:r>
    </w:p>
    <w:bookmarkStart w:name="z257" w:id="190"/>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1" w:id="191"/>
    <w:p>
      <w:pPr>
        <w:spacing w:after="0"/>
        <w:ind w:left="0"/>
        <w:jc w:val="left"/>
      </w:pPr>
      <w:r>
        <w:rPr>
          <w:rFonts w:ascii="Times New Roman"/>
          <w:b/>
          <w:i w:val="false"/>
          <w:color w:val="000000"/>
        </w:rPr>
        <w:t xml:space="preserve"> Статья 48</w:t>
      </w:r>
    </w:p>
    <w:bookmarkEnd w:id="191"/>
    <w:bookmarkStart w:name="z258" w:id="192"/>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2"/>
    <w:bookmarkStart w:name="z259" w:id="193"/>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52" w:id="194"/>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4"/>
    <w:bookmarkStart w:name="z53" w:id="195"/>
    <w:p>
      <w:pPr>
        <w:spacing w:after="0"/>
        <w:ind w:left="0"/>
        <w:jc w:val="left"/>
      </w:pPr>
      <w:r>
        <w:rPr>
          <w:rFonts w:ascii="Times New Roman"/>
          <w:b/>
          <w:i w:val="false"/>
          <w:color w:val="000000"/>
        </w:rPr>
        <w:t xml:space="preserve"> Статья 49 </w:t>
      </w:r>
    </w:p>
    <w:bookmarkEnd w:id="195"/>
    <w:bookmarkStart w:name="z261" w:id="196"/>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6"/>
    <w:bookmarkStart w:name="z262" w:id="197"/>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7"/>
    <w:bookmarkStart w:name="z263" w:id="198"/>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8"/>
    <w:bookmarkStart w:name="z264" w:id="199"/>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0"/>
    <w:p>
      <w:pPr>
        <w:spacing w:after="0"/>
        <w:ind w:left="0"/>
        <w:jc w:val="left"/>
      </w:pPr>
      <w:r>
        <w:rPr>
          <w:rFonts w:ascii="Times New Roman"/>
          <w:b/>
          <w:i w:val="false"/>
          <w:color w:val="000000"/>
        </w:rPr>
        <w:t xml:space="preserve"> Статья 50</w:t>
      </w:r>
    </w:p>
    <w:bookmarkEnd w:id="200"/>
    <w:bookmarkStart w:name="z265" w:id="201"/>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1"/>
    <w:bookmarkStart w:name="z266" w:id="202"/>
    <w:p>
      <w:pPr>
        <w:spacing w:after="0"/>
        <w:ind w:left="0"/>
        <w:jc w:val="both"/>
      </w:pPr>
      <w:r>
        <w:rPr>
          <w:rFonts w:ascii="Times New Roman"/>
          <w:b w:val="false"/>
          <w:i w:val="false"/>
          <w:color w:val="000000"/>
          <w:sz w:val="28"/>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начиная с выборов депутатов Мажилиса Парламента восьмого созыва положения пункта 2 применяются в следующей редакции:</w:t>
      </w:r>
      <w:r>
        <w:br/>
      </w:r>
      <w:r>
        <w:rPr>
          <w:rFonts w:ascii="Times New Roman"/>
          <w:b w:val="false"/>
          <w:i w:val="false"/>
          <w:color w:val="000000"/>
          <w:sz w:val="28"/>
        </w:rPr>
        <w:t>
</w:t>
      </w:r>
      <w:r>
        <w:rPr>
          <w:rFonts w:ascii="Times New Roman"/>
          <w:b w:val="false"/>
          <w:i w:val="false"/>
          <w:color w:val="ff0000"/>
          <w:sz w:val="28"/>
        </w:rP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предложению Ассамблеи народа Казахстана.</w:t>
      </w:r>
      <w:r>
        <w:br/>
      </w:r>
      <w:r>
        <w:rPr>
          <w:rFonts w:ascii="Times New Roman"/>
          <w:b w:val="false"/>
          <w:i w:val="false"/>
          <w:color w:val="000000"/>
          <w:sz w:val="28"/>
        </w:rPr>
        <w:t>
</w:t>
      </w:r>
    </w:p>
    <w:bookmarkStart w:name="z267" w:id="203"/>
    <w:p>
      <w:pPr>
        <w:spacing w:after="0"/>
        <w:ind w:left="0"/>
        <w:jc w:val="both"/>
      </w:pPr>
      <w:r>
        <w:rPr>
          <w:rFonts w:ascii="Times New Roman"/>
          <w:b w:val="false"/>
          <w:i w:val="false"/>
          <w:color w:val="000000"/>
          <w:sz w:val="28"/>
        </w:rPr>
        <w:t xml:space="preserve">
      3. Мажилис состоит из ста семи депутатов, избираемых в порядке, установленном конституционным законом.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начиная с выборов депутатов Мажилиса Парламента восьмого созыва положения пункта 3 применяются в следующей редакции: </w:t>
      </w:r>
      <w:r>
        <w:br/>
      </w:r>
      <w:r>
        <w:rPr>
          <w:rFonts w:ascii="Times New Roman"/>
          <w:b w:val="false"/>
          <w:i w:val="false"/>
          <w:color w:val="000000"/>
          <w:sz w:val="28"/>
        </w:rPr>
        <w:t>
</w:t>
      </w:r>
      <w:r>
        <w:rPr>
          <w:rFonts w:ascii="Times New Roman"/>
          <w:b w:val="false"/>
          <w:i w:val="false"/>
          <w:color w:val="ff0000"/>
          <w:sz w:val="28"/>
        </w:rPr>
        <w:t xml:space="preserve">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w:t>
      </w:r>
      <w:r>
        <w:br/>
      </w:r>
      <w:r>
        <w:rPr>
          <w:rFonts w:ascii="Times New Roman"/>
          <w:b w:val="false"/>
          <w:i w:val="false"/>
          <w:color w:val="000000"/>
          <w:sz w:val="28"/>
        </w:rPr>
        <w:t>
</w:t>
      </w:r>
    </w:p>
    <w:bookmarkStart w:name="z268" w:id="204"/>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4"/>
    <w:bookmarkStart w:name="z269" w:id="205"/>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5" w:id="206"/>
    <w:p>
      <w:pPr>
        <w:spacing w:after="0"/>
        <w:ind w:left="0"/>
        <w:jc w:val="left"/>
      </w:pPr>
      <w:r>
        <w:rPr>
          <w:rFonts w:ascii="Times New Roman"/>
          <w:b/>
          <w:i w:val="false"/>
          <w:color w:val="000000"/>
        </w:rPr>
        <w:t xml:space="preserve"> Статья 51</w:t>
      </w:r>
    </w:p>
    <w:bookmarkEnd w:id="206"/>
    <w:bookmarkStart w:name="z270" w:id="207"/>
    <w:p>
      <w:pPr>
        <w:spacing w:after="0"/>
        <w:ind w:left="0"/>
        <w:jc w:val="both"/>
      </w:pPr>
      <w:r>
        <w:rPr>
          <w:rFonts w:ascii="Times New Roman"/>
          <w:b w:val="false"/>
          <w:i w:val="false"/>
          <w:color w:val="000000"/>
          <w:sz w:val="28"/>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начиная с выборов депутатов Мажилиса Парламента восьмого созыва положения пункта 1 применяются в следующей редакции: </w:t>
      </w:r>
      <w:r>
        <w:br/>
      </w:r>
      <w:r>
        <w:rPr>
          <w:rFonts w:ascii="Times New Roman"/>
          <w:b w:val="false"/>
          <w:i w:val="false"/>
          <w:color w:val="000000"/>
          <w:sz w:val="28"/>
        </w:rPr>
        <w:t>
</w:t>
      </w:r>
      <w:r>
        <w:rPr>
          <w:rFonts w:ascii="Times New Roman"/>
          <w:b w:val="false"/>
          <w:i w:val="false"/>
          <w:color w:val="ff0000"/>
          <w:sz w:val="28"/>
        </w:rPr>
        <w:t>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r>
        <w:br/>
      </w:r>
      <w:r>
        <w:rPr>
          <w:rFonts w:ascii="Times New Roman"/>
          <w:b w:val="false"/>
          <w:i w:val="false"/>
          <w:color w:val="000000"/>
          <w:sz w:val="28"/>
        </w:rPr>
        <w:t>
</w:t>
      </w:r>
    </w:p>
    <w:bookmarkStart w:name="z271" w:id="208"/>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8"/>
    <w:bookmarkStart w:name="z272" w:id="209"/>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09"/>
    <w:bookmarkStart w:name="z273" w:id="210"/>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0"/>
    <w:bookmarkStart w:name="z274" w:id="211"/>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1"/>
    <w:bookmarkStart w:name="z275" w:id="212"/>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6" w:id="213"/>
    <w:p>
      <w:pPr>
        <w:spacing w:after="0"/>
        <w:ind w:left="0"/>
        <w:jc w:val="left"/>
      </w:pPr>
      <w:r>
        <w:rPr>
          <w:rFonts w:ascii="Times New Roman"/>
          <w:b/>
          <w:i w:val="false"/>
          <w:color w:val="000000"/>
        </w:rPr>
        <w:t xml:space="preserve"> Статья 52</w:t>
      </w:r>
    </w:p>
    <w:bookmarkEnd w:id="213"/>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276" w:id="214"/>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4"/>
    <w:bookmarkStart w:name="z277" w:id="215"/>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5"/>
    <w:bookmarkStart w:name="z278" w:id="216"/>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6"/>
    <w:bookmarkStart w:name="z279" w:id="217"/>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7"/>
    <w:bookmarkStart w:name="z280" w:id="218"/>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8"/>
    <w:bookmarkStart w:name="z281" w:id="219"/>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19"/>
    <w:bookmarkStart w:name="z282" w:id="220"/>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0"/>
    <w:bookmarkStart w:name="z283" w:id="221"/>
    <w:p>
      <w:pPr>
        <w:spacing w:after="0"/>
        <w:ind w:left="0"/>
        <w:jc w:val="both"/>
      </w:pPr>
      <w:r>
        <w:rPr>
          <w:rFonts w:ascii="Times New Roman"/>
          <w:b w:val="false"/>
          <w:i w:val="false"/>
          <w:color w:val="000000"/>
          <w:sz w:val="28"/>
        </w:rPr>
        <w:t xml:space="preserve">
      3) утрате гражданства Республики Казахстан. </w:t>
      </w:r>
    </w:p>
    <w:bookmarkEnd w:id="221"/>
    <w:bookmarkStart w:name="z284" w:id="222"/>
    <w:p>
      <w:pPr>
        <w:spacing w:after="0"/>
        <w:ind w:left="0"/>
        <w:jc w:val="both"/>
      </w:pPr>
      <w:r>
        <w:rPr>
          <w:rFonts w:ascii="Times New Roman"/>
          <w:b w:val="false"/>
          <w:i w:val="false"/>
          <w:color w:val="000000"/>
          <w:sz w:val="28"/>
        </w:rPr>
        <w:t>
      Депутат Мажилиса Парламента лишается своего мандата при:</w:t>
      </w:r>
    </w:p>
    <w:bookmarkEnd w:id="222"/>
    <w:bookmarkStart w:name="z43" w:id="223"/>
    <w:p>
      <w:pPr>
        <w:spacing w:after="0"/>
        <w:ind w:left="0"/>
        <w:jc w:val="both"/>
      </w:pPr>
      <w:r>
        <w:rPr>
          <w:rFonts w:ascii="Times New Roman"/>
          <w:b w:val="false"/>
          <w:i w:val="false"/>
          <w:color w:val="000000"/>
          <w:sz w:val="28"/>
        </w:rPr>
        <w:t>
      1) выходе или исключении депутата из политической партии, от которой в соответствии с конституционным законом он избран на основе партийного списка;</w:t>
      </w:r>
    </w:p>
    <w:bookmarkEnd w:id="223"/>
    <w:bookmarkStart w:name="z44" w:id="224"/>
    <w:p>
      <w:pPr>
        <w:spacing w:after="0"/>
        <w:ind w:left="0"/>
        <w:jc w:val="both"/>
      </w:pPr>
      <w:r>
        <w:rPr>
          <w:rFonts w:ascii="Times New Roman"/>
          <w:b w:val="false"/>
          <w:i w:val="false"/>
          <w:color w:val="000000"/>
          <w:sz w:val="28"/>
        </w:rPr>
        <w:t>
      2) прекращении деятельности политической партии, от которой в соответствии с конституционным законом депутат избран на основе партийного списка;</w:t>
      </w:r>
    </w:p>
    <w:bookmarkEnd w:id="224"/>
    <w:bookmarkStart w:name="z45" w:id="225"/>
    <w:p>
      <w:pPr>
        <w:spacing w:after="0"/>
        <w:ind w:left="0"/>
        <w:jc w:val="both"/>
      </w:pPr>
      <w:r>
        <w:rPr>
          <w:rFonts w:ascii="Times New Roman"/>
          <w:b w:val="false"/>
          <w:i w:val="false"/>
          <w:color w:val="000000"/>
          <w:sz w:val="28"/>
        </w:rPr>
        <w:t>
      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bookmarkEnd w:id="225"/>
    <w:bookmarkStart w:name="z287" w:id="226"/>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6"/>
    <w:bookmarkStart w:name="z288" w:id="227"/>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7"/>
    <w:bookmarkStart w:name="z289" w:id="228"/>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7" w:id="229"/>
    <w:p>
      <w:pPr>
        <w:spacing w:after="0"/>
        <w:ind w:left="0"/>
        <w:jc w:val="left"/>
      </w:pPr>
      <w:r>
        <w:rPr>
          <w:rFonts w:ascii="Times New Roman"/>
          <w:b/>
          <w:i w:val="false"/>
          <w:color w:val="000000"/>
        </w:rPr>
        <w:t xml:space="preserve"> Статья 53</w:t>
      </w:r>
    </w:p>
    <w:bookmarkEnd w:id="229"/>
    <w:bookmarkStart w:name="z290" w:id="230"/>
    <w:p>
      <w:pPr>
        <w:spacing w:after="0"/>
        <w:ind w:left="0"/>
        <w:jc w:val="both"/>
      </w:pPr>
      <w:r>
        <w:rPr>
          <w:rFonts w:ascii="Times New Roman"/>
          <w:b w:val="false"/>
          <w:i w:val="false"/>
          <w:color w:val="000000"/>
          <w:sz w:val="28"/>
        </w:rPr>
        <w:t xml:space="preserve">
      Парламент на совместном заседании Палат: </w:t>
      </w:r>
    </w:p>
    <w:bookmarkEnd w:id="230"/>
    <w:bookmarkStart w:name="z291" w:id="231"/>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Статью 53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дополнить подпунктами 1-1) и 1-2) (вводятся в действие с 01.01.2023):</w:t>
      </w:r>
      <w:r>
        <w:br/>
      </w:r>
      <w:r>
        <w:rPr>
          <w:rFonts w:ascii="Times New Roman"/>
          <w:b w:val="false"/>
          <w:i w:val="false"/>
          <w:color w:val="000000"/>
          <w:sz w:val="28"/>
        </w:rPr>
        <w:t>
</w:t>
      </w:r>
      <w:r>
        <w:rPr>
          <w:rFonts w:ascii="Times New Roman"/>
          <w:b w:val="false"/>
          <w:i w:val="false"/>
          <w:color w:val="ff0000"/>
          <w:sz w:val="28"/>
        </w:rPr>
        <w:t>      1-1) принимает конституционные законы;</w:t>
      </w:r>
      <w:r>
        <w:br/>
      </w:r>
      <w:r>
        <w:rPr>
          <w:rFonts w:ascii="Times New Roman"/>
          <w:b w:val="false"/>
          <w:i w:val="false"/>
          <w:color w:val="000000"/>
          <w:sz w:val="28"/>
        </w:rPr>
        <w:t>
</w:t>
      </w:r>
      <w:r>
        <w:rPr>
          <w:rFonts w:ascii="Times New Roman"/>
          <w:b w:val="false"/>
          <w:i w:val="false"/>
          <w:color w:val="ff0000"/>
          <w:sz w:val="28"/>
        </w:rPr>
        <w:t>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r>
        <w:br/>
      </w:r>
      <w:r>
        <w:rPr>
          <w:rFonts w:ascii="Times New Roman"/>
          <w:b w:val="false"/>
          <w:i w:val="false"/>
          <w:color w:val="000000"/>
          <w:sz w:val="28"/>
        </w:rPr>
        <w:t>
</w:t>
      </w:r>
    </w:p>
    <w:bookmarkStart w:name="z292" w:id="232"/>
    <w:p>
      <w:pPr>
        <w:spacing w:after="0"/>
        <w:ind w:left="0"/>
        <w:jc w:val="both"/>
      </w:pPr>
      <w:r>
        <w:rPr>
          <w:rFonts w:ascii="Times New Roman"/>
          <w:b w:val="false"/>
          <w:i w:val="false"/>
          <w:color w:val="000000"/>
          <w:sz w:val="28"/>
        </w:rPr>
        <w:t xml:space="preserve">
      2) утверждает отчеты Правительства и Высшей аудиторской палаты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xml:space="preserve">
      4) решает вопросы войны и мира; </w:t>
      </w:r>
    </w:p>
    <w:bookmarkEnd w:id="233"/>
    <w:bookmarkStart w:name="z294" w:id="234"/>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заслушивает ежегодные послания Конституционного Совета о состоянии конституционной законности в Республике;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6)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6) заслушивает ежегодные послания Конституционного Суда о состоянии конституционной законности в Республике;</w:t>
      </w:r>
      <w:r>
        <w:br/>
      </w:r>
      <w:r>
        <w:rPr>
          <w:rFonts w:ascii="Times New Roman"/>
          <w:b w:val="false"/>
          <w:i w:val="false"/>
          <w:color w:val="000000"/>
          <w:sz w:val="28"/>
        </w:rPr>
        <w:t>
</w:t>
      </w:r>
    </w:p>
    <w:bookmarkStart w:name="z296" w:id="235"/>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5"/>
    <w:bookmarkStart w:name="z297" w:id="236"/>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8" w:id="237"/>
    <w:p>
      <w:pPr>
        <w:spacing w:after="0"/>
        <w:ind w:left="0"/>
        <w:jc w:val="left"/>
      </w:pPr>
      <w:r>
        <w:rPr>
          <w:rFonts w:ascii="Times New Roman"/>
          <w:b/>
          <w:i w:val="false"/>
          <w:color w:val="000000"/>
        </w:rPr>
        <w:t xml:space="preserve"> Статья 54</w:t>
      </w:r>
    </w:p>
    <w:bookmarkEnd w:id="237"/>
    <w:bookmarkStart w:name="z298" w:id="238"/>
    <w:p>
      <w:pPr>
        <w:spacing w:after="0"/>
        <w:ind w:left="0"/>
        <w:jc w:val="both"/>
      </w:pPr>
      <w:r>
        <w:rPr>
          <w:rFonts w:ascii="Times New Roman"/>
          <w:b w:val="false"/>
          <w:i w:val="false"/>
          <w:color w:val="000000"/>
          <w:sz w:val="28"/>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Абзац первый пункта 1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r>
        <w:br/>
      </w:r>
      <w:r>
        <w:rPr>
          <w:rFonts w:ascii="Times New Roman"/>
          <w:b w:val="false"/>
          <w:i w:val="false"/>
          <w:color w:val="000000"/>
          <w:sz w:val="28"/>
        </w:rPr>
        <w:t>
</w:t>
      </w:r>
    </w:p>
    <w:bookmarkStart w:name="z299" w:id="239"/>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39"/>
    <w:bookmarkStart w:name="z300" w:id="240"/>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0"/>
    <w:bookmarkStart w:name="z301" w:id="241"/>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1"/>
    <w:bookmarkStart w:name="z302" w:id="242"/>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2"/>
    <w:bookmarkStart w:name="z303" w:id="243"/>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3"/>
    <w:bookmarkStart w:name="z304" w:id="244"/>
    <w:p>
      <w:pPr>
        <w:spacing w:after="0"/>
        <w:ind w:left="0"/>
        <w:jc w:val="both"/>
      </w:pPr>
      <w:r>
        <w:rPr>
          <w:rFonts w:ascii="Times New Roman"/>
          <w:b w:val="false"/>
          <w:i w:val="false"/>
          <w:color w:val="000000"/>
          <w:sz w:val="28"/>
        </w:rPr>
        <w:t xml:space="preserve">
      6) решает вопросы амнистии; </w:t>
      </w:r>
    </w:p>
    <w:bookmarkEnd w:id="244"/>
    <w:bookmarkStart w:name="z305" w:id="245"/>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5"/>
    <w:bookmarkStart w:name="z306" w:id="246"/>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6"/>
    <w:bookmarkStart w:name="z307" w:id="247"/>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7"/>
    <w:bookmarkStart w:name="z308" w:id="248"/>
    <w:p>
      <w:pPr>
        <w:spacing w:after="0"/>
        <w:ind w:left="0"/>
        <w:jc w:val="both"/>
      </w:pPr>
      <w:r>
        <w:rPr>
          <w:rFonts w:ascii="Times New Roman"/>
          <w:b w:val="false"/>
          <w:i w:val="false"/>
          <w:color w:val="000000"/>
          <w:sz w:val="28"/>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Подпункт 2) пункта 2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r>
        <w:br/>
      </w:r>
      <w:r>
        <w:rPr>
          <w:rFonts w:ascii="Times New Roman"/>
          <w:b w:val="false"/>
          <w:i w:val="false"/>
          <w:color w:val="000000"/>
          <w:sz w:val="28"/>
        </w:rPr>
        <w:t>
</w:t>
      </w:r>
    </w:p>
    <w:bookmarkStart w:name="z309" w:id="249"/>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9" w:id="250"/>
    <w:p>
      <w:pPr>
        <w:spacing w:after="0"/>
        <w:ind w:left="0"/>
        <w:jc w:val="left"/>
      </w:pPr>
      <w:r>
        <w:rPr>
          <w:rFonts w:ascii="Times New Roman"/>
          <w:b/>
          <w:i w:val="false"/>
          <w:color w:val="000000"/>
        </w:rPr>
        <w:t xml:space="preserve"> Статья 55</w:t>
      </w:r>
    </w:p>
    <w:bookmarkEnd w:id="250"/>
    <w:bookmarkStart w:name="z310" w:id="251"/>
    <w:p>
      <w:pPr>
        <w:spacing w:after="0"/>
        <w:ind w:left="0"/>
        <w:jc w:val="both"/>
      </w:pPr>
      <w:r>
        <w:rPr>
          <w:rFonts w:ascii="Times New Roman"/>
          <w:b w:val="false"/>
          <w:i w:val="false"/>
          <w:color w:val="000000"/>
          <w:sz w:val="28"/>
        </w:rPr>
        <w:t>
      К исключительному ведению Сената относится:</w:t>
      </w:r>
    </w:p>
    <w:bookmarkEnd w:id="251"/>
    <w:bookmarkStart w:name="z311" w:id="252"/>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2"/>
    <w:bookmarkStart w:name="z312" w:id="253"/>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3"/>
    <w:bookmarkStart w:name="z313" w:id="254"/>
    <w:p>
      <w:pPr>
        <w:spacing w:after="0"/>
        <w:ind w:left="0"/>
        <w:jc w:val="both"/>
      </w:pPr>
      <w:r>
        <w:rPr>
          <w:rFonts w:ascii="Times New Roman"/>
          <w:b w:val="false"/>
          <w:i w:val="false"/>
          <w:color w:val="000000"/>
          <w:sz w:val="28"/>
        </w:rPr>
        <w:t>
      2) дача согласия на назначение Президентом Республики Председателя 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bookmarkEnd w:id="254"/>
    <w:bookmarkStart w:name="z314" w:id="255"/>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6"/>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6"/>
    <w:bookmarkStart w:name="z316" w:id="257"/>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0" w:id="258"/>
    <w:p>
      <w:pPr>
        <w:spacing w:after="0"/>
        <w:ind w:left="0"/>
        <w:jc w:val="left"/>
      </w:pPr>
      <w:r>
        <w:rPr>
          <w:rFonts w:ascii="Times New Roman"/>
          <w:b/>
          <w:i w:val="false"/>
          <w:color w:val="000000"/>
        </w:rPr>
        <w:t xml:space="preserve"> Статья 56</w:t>
      </w:r>
    </w:p>
    <w:bookmarkEnd w:id="258"/>
    <w:bookmarkStart w:name="z317" w:id="259"/>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59"/>
    <w:bookmarkStart w:name="z318" w:id="260"/>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и рассмотрение этих проектов; </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подпункт 1)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1) принятие к рассмотрению внесенных в Парламент проектов конституционных законов и законов; </w:t>
      </w:r>
      <w:r>
        <w:br/>
      </w:r>
      <w:r>
        <w:rPr>
          <w:rFonts w:ascii="Times New Roman"/>
          <w:b w:val="false"/>
          <w:i w:val="false"/>
          <w:color w:val="000000"/>
          <w:sz w:val="28"/>
        </w:rPr>
        <w:t>
</w:t>
      </w:r>
    </w:p>
    <w:bookmarkStart w:name="z319" w:id="261"/>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1"/>
    <w:bookmarkStart w:name="z320" w:id="262"/>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2"/>
    <w:bookmarkStart w:name="z524" w:id="263"/>
    <w:p>
      <w:pPr>
        <w:spacing w:after="0"/>
        <w:ind w:left="0"/>
        <w:jc w:val="both"/>
      </w:pPr>
      <w:r>
        <w:rPr>
          <w:rFonts w:ascii="Times New Roman"/>
          <w:b w:val="false"/>
          <w:i w:val="false"/>
          <w:color w:val="000000"/>
          <w:sz w:val="28"/>
        </w:rPr>
        <w:t>
      3-1) заслушивание два раза в год отчета Председателя Высшей аудиторской палаты;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 предусмотренные законодательством Республики Казахстан, Председатель и члены Счетного комитета по контролю за исполнением республиканского бюджета сохраняют свои полномочия.</w:t>
      </w:r>
      <w:r>
        <w:br/>
      </w:r>
      <w:r>
        <w:rPr>
          <w:rFonts w:ascii="Times New Roman"/>
          <w:b w:val="false"/>
          <w:i w:val="false"/>
          <w:color w:val="000000"/>
          <w:sz w:val="28"/>
        </w:rPr>
        <w:t>
</w:t>
      </w:r>
    </w:p>
    <w:bookmarkStart w:name="z321" w:id="264"/>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4"/>
    <w:bookmarkStart w:name="z115" w:id="265"/>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61" w:id="266"/>
    <w:p>
      <w:pPr>
        <w:spacing w:after="0"/>
        <w:ind w:left="0"/>
        <w:jc w:val="left"/>
      </w:pPr>
      <w:r>
        <w:rPr>
          <w:rFonts w:ascii="Times New Roman"/>
          <w:b/>
          <w:i w:val="false"/>
          <w:color w:val="000000"/>
        </w:rPr>
        <w:t xml:space="preserve"> Статья 57</w:t>
      </w:r>
    </w:p>
    <w:bookmarkEnd w:id="266"/>
    <w:bookmarkStart w:name="z322" w:id="267"/>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7"/>
    <w:bookmarkStart w:name="z323" w:id="268"/>
    <w:p>
      <w:pPr>
        <w:spacing w:after="0"/>
        <w:ind w:left="0"/>
        <w:jc w:val="both"/>
      </w:pPr>
      <w:r>
        <w:rPr>
          <w:rFonts w:ascii="Times New Roman"/>
          <w:b w:val="false"/>
          <w:i w:val="false"/>
          <w:color w:val="000000"/>
          <w:sz w:val="28"/>
        </w:rPr>
        <w:t>
      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bookmarkEnd w:id="268"/>
    <w:bookmarkStart w:name="z324" w:id="269"/>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69"/>
    <w:bookmarkStart w:name="z325" w:id="270"/>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0"/>
    <w:bookmarkStart w:name="z326" w:id="271"/>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1"/>
    <w:bookmarkStart w:name="z327" w:id="272"/>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2"/>
    <w:bookmarkStart w:name="z328" w:id="273"/>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3"/>
    <w:bookmarkStart w:name="z329" w:id="274"/>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4"/>
    <w:bookmarkStart w:name="z330" w:id="275"/>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2" w:id="276"/>
    <w:p>
      <w:pPr>
        <w:spacing w:after="0"/>
        <w:ind w:left="0"/>
        <w:jc w:val="left"/>
      </w:pPr>
      <w:r>
        <w:rPr>
          <w:rFonts w:ascii="Times New Roman"/>
          <w:b/>
          <w:i w:val="false"/>
          <w:color w:val="000000"/>
        </w:rPr>
        <w:t xml:space="preserve"> Статья 58</w:t>
      </w:r>
    </w:p>
    <w:bookmarkEnd w:id="276"/>
    <w:bookmarkStart w:name="z331" w:id="277"/>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7"/>
    <w:bookmarkStart w:name="z332" w:id="278"/>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8"/>
    <w:bookmarkStart w:name="z333" w:id="279"/>
    <w:p>
      <w:pPr>
        <w:spacing w:after="0"/>
        <w:ind w:left="0"/>
        <w:jc w:val="both"/>
      </w:pPr>
      <w:r>
        <w:rPr>
          <w:rFonts w:ascii="Times New Roman"/>
          <w:b w:val="false"/>
          <w:i w:val="false"/>
          <w:color w:val="000000"/>
          <w:sz w:val="28"/>
        </w:rPr>
        <w:t xml:space="preserve">
      3. Председатели Палат Парламента: </w:t>
      </w:r>
    </w:p>
    <w:bookmarkEnd w:id="279"/>
    <w:bookmarkStart w:name="z334" w:id="280"/>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0"/>
    <w:bookmarkStart w:name="z335" w:id="281"/>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1"/>
    <w:bookmarkStart w:name="z336" w:id="282"/>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2"/>
    <w:bookmarkStart w:name="z337" w:id="283"/>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3"/>
    <w:bookmarkStart w:name="z338" w:id="284"/>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4"/>
    <w:bookmarkStart w:name="z339" w:id="285"/>
    <w:p>
      <w:pPr>
        <w:spacing w:after="0"/>
        <w:ind w:left="0"/>
        <w:jc w:val="both"/>
      </w:pPr>
      <w:r>
        <w:rPr>
          <w:rFonts w:ascii="Times New Roman"/>
          <w:b w:val="false"/>
          <w:i w:val="false"/>
          <w:color w:val="000000"/>
          <w:sz w:val="28"/>
        </w:rPr>
        <w:t xml:space="preserve">
      6) подписывают акты, издаваемые Палатами; </w:t>
      </w:r>
    </w:p>
    <w:bookmarkEnd w:id="285"/>
    <w:bookmarkStart w:name="z340" w:id="286"/>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 </w:t>
      </w:r>
    </w:p>
    <w:bookmarkEnd w:id="286"/>
    <w:bookmarkStart w:name="z341" w:id="287"/>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7"/>
    <w:bookmarkStart w:name="z342" w:id="288"/>
    <w:p>
      <w:pPr>
        <w:spacing w:after="0"/>
        <w:ind w:left="0"/>
        <w:jc w:val="both"/>
      </w:pPr>
      <w:r>
        <w:rPr>
          <w:rFonts w:ascii="Times New Roman"/>
          <w:b w:val="false"/>
          <w:i w:val="false"/>
          <w:color w:val="000000"/>
          <w:sz w:val="28"/>
        </w:rPr>
        <w:t xml:space="preserve">
      4. Председатель Мажилиса: </w:t>
      </w:r>
    </w:p>
    <w:bookmarkEnd w:id="288"/>
    <w:bookmarkStart w:name="z343" w:id="289"/>
    <w:p>
      <w:pPr>
        <w:spacing w:after="0"/>
        <w:ind w:left="0"/>
        <w:jc w:val="both"/>
      </w:pPr>
      <w:r>
        <w:rPr>
          <w:rFonts w:ascii="Times New Roman"/>
          <w:b w:val="false"/>
          <w:i w:val="false"/>
          <w:color w:val="000000"/>
          <w:sz w:val="28"/>
        </w:rPr>
        <w:t xml:space="preserve">
      1) открывает сессии Парламента; </w:t>
      </w:r>
    </w:p>
    <w:bookmarkEnd w:id="289"/>
    <w:bookmarkStart w:name="z344" w:id="290"/>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0"/>
    <w:bookmarkStart w:name="z345" w:id="291"/>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4" w:id="292"/>
    <w:p>
      <w:pPr>
        <w:spacing w:after="0"/>
        <w:ind w:left="0"/>
        <w:jc w:val="left"/>
      </w:pPr>
      <w:r>
        <w:rPr>
          <w:rFonts w:ascii="Times New Roman"/>
          <w:b/>
          <w:i w:val="false"/>
          <w:color w:val="000000"/>
        </w:rPr>
        <w:t xml:space="preserve"> Статья 59</w:t>
      </w:r>
    </w:p>
    <w:bookmarkEnd w:id="292"/>
    <w:bookmarkStart w:name="z346" w:id="293"/>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3"/>
    <w:bookmarkStart w:name="z347" w:id="294"/>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4"/>
    <w:bookmarkStart w:name="z348" w:id="295"/>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5"/>
    <w:bookmarkStart w:name="z349" w:id="296"/>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6"/>
    <w:bookmarkStart w:name="z350" w:id="297"/>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7"/>
    <w:bookmarkStart w:name="z351" w:id="298"/>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299"/>
    <w:p>
      <w:pPr>
        <w:spacing w:after="0"/>
        <w:ind w:left="0"/>
        <w:jc w:val="left"/>
      </w:pPr>
      <w:r>
        <w:rPr>
          <w:rFonts w:ascii="Times New Roman"/>
          <w:b/>
          <w:i w:val="false"/>
          <w:color w:val="000000"/>
        </w:rPr>
        <w:t xml:space="preserve"> Статья 60</w:t>
      </w:r>
    </w:p>
    <w:bookmarkEnd w:id="299"/>
    <w:bookmarkStart w:name="z352" w:id="300"/>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0"/>
    <w:bookmarkStart w:name="z353" w:id="301"/>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1"/>
    <w:bookmarkStart w:name="z354" w:id="302"/>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2"/>
    <w:bookmarkStart w:name="z355" w:id="303"/>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3"/>
    <w:bookmarkStart w:name="z66" w:id="304"/>
    <w:p>
      <w:pPr>
        <w:spacing w:after="0"/>
        <w:ind w:left="0"/>
        <w:jc w:val="left"/>
      </w:pPr>
      <w:r>
        <w:rPr>
          <w:rFonts w:ascii="Times New Roman"/>
          <w:b/>
          <w:i w:val="false"/>
          <w:color w:val="000000"/>
        </w:rPr>
        <w:t xml:space="preserve"> Статья 61</w:t>
      </w:r>
    </w:p>
    <w:bookmarkEnd w:id="304"/>
    <w:bookmarkStart w:name="z113" w:id="305"/>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5"/>
    <w:bookmarkStart w:name="z111" w:id="306"/>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дополнить частью второй (вводится в действие с 01.01.2023):</w:t>
      </w:r>
      <w:r>
        <w:br/>
      </w:r>
      <w:r>
        <w:rPr>
          <w:rFonts w:ascii="Times New Roman"/>
          <w:b w:val="false"/>
          <w:i w:val="false"/>
          <w:color w:val="000000"/>
          <w:sz w:val="28"/>
        </w:rPr>
        <w:t>
</w:t>
      </w:r>
      <w:r>
        <w:rPr>
          <w:rFonts w:ascii="Times New Roman"/>
          <w:b w:val="false"/>
          <w:i w:val="false"/>
          <w:color w:val="ff0000"/>
          <w:sz w:val="28"/>
        </w:rPr>
        <w:t>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r>
        <w:br/>
      </w:r>
      <w:r>
        <w:rPr>
          <w:rFonts w:ascii="Times New Roman"/>
          <w:b w:val="false"/>
          <w:i w:val="false"/>
          <w:color w:val="000000"/>
          <w:sz w:val="28"/>
        </w:rPr>
        <w:t>
</w:t>
      </w:r>
    </w:p>
    <w:bookmarkStart w:name="z112" w:id="307"/>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7"/>
    <w:bookmarkStart w:name="z356" w:id="308"/>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8"/>
    <w:bookmarkStart w:name="z357" w:id="309"/>
    <w:p>
      <w:pPr>
        <w:spacing w:after="0"/>
        <w:ind w:left="0"/>
        <w:jc w:val="both"/>
      </w:pPr>
      <w:r>
        <w:rPr>
          <w:rFonts w:ascii="Times New Roman"/>
          <w:b w:val="false"/>
          <w:i w:val="false"/>
          <w:color w:val="000000"/>
          <w:sz w:val="28"/>
        </w:rPr>
        <w:t xml:space="preserve">
      2) режима собственности и иных вещных прав; </w:t>
      </w:r>
    </w:p>
    <w:bookmarkEnd w:id="309"/>
    <w:bookmarkStart w:name="z358" w:id="310"/>
    <w:p>
      <w:pPr>
        <w:spacing w:after="0"/>
        <w:ind w:left="0"/>
        <w:jc w:val="both"/>
      </w:pPr>
      <w:r>
        <w:rPr>
          <w:rFonts w:ascii="Times New Roman"/>
          <w:b w:val="false"/>
          <w:i w:val="false"/>
          <w:color w:val="000000"/>
          <w:sz w:val="28"/>
        </w:rPr>
        <w:t xml:space="preserve">
      3) основ организации и деятельности государственных органов и органов местного самоуправления, государственной и воинской службы; </w:t>
      </w:r>
    </w:p>
    <w:bookmarkEnd w:id="310"/>
    <w:bookmarkStart w:name="z359" w:id="311"/>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1"/>
    <w:bookmarkStart w:name="z360" w:id="312"/>
    <w:p>
      <w:pPr>
        <w:spacing w:after="0"/>
        <w:ind w:left="0"/>
        <w:jc w:val="both"/>
      </w:pPr>
      <w:r>
        <w:rPr>
          <w:rFonts w:ascii="Times New Roman"/>
          <w:b w:val="false"/>
          <w:i w:val="false"/>
          <w:color w:val="000000"/>
          <w:sz w:val="28"/>
        </w:rPr>
        <w:t xml:space="preserve">
      5) республиканского бюджета; </w:t>
      </w:r>
    </w:p>
    <w:bookmarkEnd w:id="312"/>
    <w:bookmarkStart w:name="z361" w:id="313"/>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3"/>
    <w:bookmarkStart w:name="z362" w:id="314"/>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4"/>
    <w:bookmarkStart w:name="z363" w:id="315"/>
    <w:p>
      <w:pPr>
        <w:spacing w:after="0"/>
        <w:ind w:left="0"/>
        <w:jc w:val="both"/>
      </w:pPr>
      <w:r>
        <w:rPr>
          <w:rFonts w:ascii="Times New Roman"/>
          <w:b w:val="false"/>
          <w:i w:val="false"/>
          <w:color w:val="000000"/>
          <w:sz w:val="28"/>
        </w:rPr>
        <w:t xml:space="preserve">
      8) приватизации предприятий и их имущества; </w:t>
      </w:r>
    </w:p>
    <w:bookmarkEnd w:id="315"/>
    <w:bookmarkStart w:name="z364" w:id="316"/>
    <w:p>
      <w:pPr>
        <w:spacing w:after="0"/>
        <w:ind w:left="0"/>
        <w:jc w:val="both"/>
      </w:pPr>
      <w:r>
        <w:rPr>
          <w:rFonts w:ascii="Times New Roman"/>
          <w:b w:val="false"/>
          <w:i w:val="false"/>
          <w:color w:val="000000"/>
          <w:sz w:val="28"/>
        </w:rPr>
        <w:t xml:space="preserve">
      9) охраны окружающей среды; </w:t>
      </w:r>
    </w:p>
    <w:bookmarkEnd w:id="316"/>
    <w:bookmarkStart w:name="z365" w:id="317"/>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7"/>
    <w:bookmarkStart w:name="z366" w:id="318"/>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8"/>
    <w:bookmarkStart w:name="z367" w:id="319"/>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3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дополнить частью третьей (вводится в действие с 01.01.2023):</w:t>
      </w:r>
      <w:r>
        <w:br/>
      </w:r>
      <w:r>
        <w:rPr>
          <w:rFonts w:ascii="Times New Roman"/>
          <w:b w:val="false"/>
          <w:i w:val="false"/>
          <w:color w:val="000000"/>
          <w:sz w:val="28"/>
        </w:rPr>
        <w:t>
</w:t>
      </w:r>
      <w:r>
        <w:rPr>
          <w:rFonts w:ascii="Times New Roman"/>
          <w:b w:val="false"/>
          <w:i w:val="false"/>
          <w:color w:val="ff0000"/>
          <w:sz w:val="28"/>
        </w:rPr>
        <w:t>      В случае внесения в Парламент законопроектов, предусмотренных 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r>
        <w:br/>
      </w:r>
      <w:r>
        <w:rPr>
          <w:rFonts w:ascii="Times New Roman"/>
          <w:b w:val="false"/>
          <w:i w:val="false"/>
          <w:color w:val="000000"/>
          <w:sz w:val="28"/>
        </w:rPr>
        <w:t>
</w:t>
      </w:r>
    </w:p>
    <w:bookmarkStart w:name="z114" w:id="320"/>
    <w:p>
      <w:pPr>
        <w:spacing w:after="0"/>
        <w:ind w:left="0"/>
        <w:jc w:val="both"/>
      </w:pPr>
      <w:r>
        <w:rPr>
          <w:rFonts w:ascii="Times New Roman"/>
          <w:b w:val="false"/>
          <w:i w:val="false"/>
          <w:color w:val="000000"/>
          <w:sz w:val="28"/>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4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r>
        <w:br/>
      </w:r>
      <w:r>
        <w:rPr>
          <w:rFonts w:ascii="Times New Roman"/>
          <w:b w:val="false"/>
          <w:i w:val="false"/>
          <w:color w:val="000000"/>
          <w:sz w:val="28"/>
        </w:rPr>
        <w:t>
</w:t>
      </w:r>
      <w:r>
        <w:rPr>
          <w:rFonts w:ascii="Times New Roman"/>
          <w:b w:val="false"/>
          <w:i w:val="false"/>
          <w:color w:val="ff0000"/>
          <w:sz w:val="28"/>
        </w:rPr>
        <w:t>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r>
        <w:br/>
      </w:r>
      <w:r>
        <w:rPr>
          <w:rFonts w:ascii="Times New Roman"/>
          <w:b w:val="false"/>
          <w:i w:val="false"/>
          <w:color w:val="000000"/>
          <w:sz w:val="28"/>
        </w:rPr>
        <w:t>
</w:t>
      </w:r>
      <w:r>
        <w:rPr>
          <w:rFonts w:ascii="Times New Roman"/>
          <w:b w:val="false"/>
          <w:i w:val="false"/>
          <w:color w:val="ff0000"/>
          <w:sz w:val="28"/>
        </w:rPr>
        <w:t>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r>
        <w:br/>
      </w:r>
      <w:r>
        <w:rPr>
          <w:rFonts w:ascii="Times New Roman"/>
          <w:b w:val="false"/>
          <w:i w:val="false"/>
          <w:color w:val="000000"/>
          <w:sz w:val="28"/>
        </w:rPr>
        <w:t>
</w:t>
      </w:r>
      <w:r>
        <w:rPr>
          <w:rFonts w:ascii="Times New Roman"/>
          <w:b w:val="false"/>
          <w:i w:val="false"/>
          <w:color w:val="ff0000"/>
          <w:sz w:val="28"/>
        </w:rPr>
        <w:t>      В случае, если Сенат в течение шестидесяти дней не принял соответствующего решения, закон представляется Президенту на подпись.</w:t>
      </w:r>
      <w:r>
        <w:br/>
      </w:r>
      <w:r>
        <w:rPr>
          <w:rFonts w:ascii="Times New Roman"/>
          <w:b w:val="false"/>
          <w:i w:val="false"/>
          <w:color w:val="000000"/>
          <w:sz w:val="28"/>
        </w:rPr>
        <w:t>
</w:t>
      </w:r>
    </w:p>
    <w:bookmarkStart w:name="z368" w:id="321"/>
    <w:p>
      <w:pPr>
        <w:spacing w:after="0"/>
        <w:ind w:left="0"/>
        <w:jc w:val="both"/>
      </w:pPr>
      <w:r>
        <w:rPr>
          <w:rFonts w:ascii="Times New Roman"/>
          <w:b w:val="false"/>
          <w:i w:val="false"/>
          <w:color w:val="000000"/>
          <w:sz w:val="28"/>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5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r>
        <w:br/>
      </w:r>
      <w:r>
        <w:rPr>
          <w:rFonts w:ascii="Times New Roman"/>
          <w:b w:val="false"/>
          <w:i w:val="false"/>
          <w:color w:val="000000"/>
          <w:sz w:val="28"/>
        </w:rPr>
        <w:t>
</w:t>
      </w:r>
      <w:r>
        <w:rPr>
          <w:rFonts w:ascii="Times New Roman"/>
          <w:b w:val="false"/>
          <w:i w:val="false"/>
          <w:color w:val="ff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r>
        <w:br/>
      </w:r>
      <w:r>
        <w:rPr>
          <w:rFonts w:ascii="Times New Roman"/>
          <w:b w:val="false"/>
          <w:i w:val="false"/>
          <w:color w:val="000000"/>
          <w:sz w:val="28"/>
        </w:rPr>
        <w:t>
</w:t>
      </w:r>
      <w:r>
        <w:rPr>
          <w:rFonts w:ascii="Times New Roman"/>
          <w:b w:val="false"/>
          <w:i w:val="false"/>
          <w:color w:val="ff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r>
        <w:br/>
      </w:r>
      <w:r>
        <w:rPr>
          <w:rFonts w:ascii="Times New Roman"/>
          <w:b w:val="false"/>
          <w:i w:val="false"/>
          <w:color w:val="000000"/>
          <w:sz w:val="28"/>
        </w:rPr>
        <w:t>
</w:t>
      </w:r>
      <w:r>
        <w:rPr>
          <w:rFonts w:ascii="Times New Roman"/>
          <w:b w:val="false"/>
          <w:i w:val="false"/>
          <w:color w:val="ff0000"/>
          <w:sz w:val="28"/>
        </w:rPr>
        <w:t>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r>
        <w:br/>
      </w:r>
      <w:r>
        <w:rPr>
          <w:rFonts w:ascii="Times New Roman"/>
          <w:b w:val="false"/>
          <w:i w:val="false"/>
          <w:color w:val="000000"/>
          <w:sz w:val="28"/>
        </w:rPr>
        <w:t>
</w:t>
      </w:r>
      <w:r>
        <w:rPr>
          <w:rFonts w:ascii="Times New Roman"/>
          <w:b w:val="false"/>
          <w:i w:val="false"/>
          <w:color w:val="ff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r>
        <w:br/>
      </w:r>
      <w:r>
        <w:rPr>
          <w:rFonts w:ascii="Times New Roman"/>
          <w:b w:val="false"/>
          <w:i w:val="false"/>
          <w:color w:val="000000"/>
          <w:sz w:val="28"/>
        </w:rPr>
        <w:t>
</w:t>
      </w:r>
      <w:r>
        <w:rPr>
          <w:rFonts w:ascii="Times New Roman"/>
          <w:b w:val="false"/>
          <w:i w:val="false"/>
          <w:color w:val="ff0000"/>
          <w:sz w:val="28"/>
        </w:rPr>
        <w:t>      Если закон не наберет указанного большинства голосов депутатов Мажилиса, закон считается непринятым и возвращается инициатору.</w:t>
      </w:r>
      <w:r>
        <w:br/>
      </w:r>
      <w:r>
        <w:rPr>
          <w:rFonts w:ascii="Times New Roman"/>
          <w:b w:val="false"/>
          <w:i w:val="false"/>
          <w:color w:val="000000"/>
          <w:sz w:val="28"/>
        </w:rPr>
        <w:t>
</w:t>
      </w:r>
    </w:p>
    <w:bookmarkStart w:name="z369" w:id="322"/>
    <w:p>
      <w:pPr>
        <w:spacing w:after="0"/>
        <w:ind w:left="0"/>
        <w:jc w:val="both"/>
      </w:pPr>
      <w:r>
        <w:rPr>
          <w:rFonts w:ascii="Times New Roman"/>
          <w:b w:val="false"/>
          <w:i w:val="false"/>
          <w:color w:val="000000"/>
          <w:sz w:val="28"/>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bookmarkEnd w:id="322"/>
    <w:bookmarkStart w:name="z370" w:id="323"/>
    <w:p>
      <w:pPr>
        <w:spacing w:after="0"/>
        <w:ind w:left="0"/>
        <w:jc w:val="both"/>
      </w:pPr>
      <w:r>
        <w:rPr>
          <w:rFonts w:ascii="Times New Roman"/>
          <w:b w:val="false"/>
          <w:i w:val="false"/>
          <w:color w:val="000000"/>
          <w:sz w:val="28"/>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bookmarkEnd w:id="323"/>
    <w:bookmarkStart w:name="z371" w:id="324"/>
    <w:p>
      <w:pPr>
        <w:spacing w:after="0"/>
        <w:ind w:left="0"/>
        <w:jc w:val="both"/>
      </w:pPr>
      <w:r>
        <w:rPr>
          <w:rFonts w:ascii="Times New Roman"/>
          <w:b w:val="false"/>
          <w:i w:val="false"/>
          <w:color w:val="000000"/>
          <w:sz w:val="28"/>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5-1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исключить (вводится в действие с 01.01.2023).</w:t>
      </w:r>
      <w:r>
        <w:br/>
      </w:r>
      <w:r>
        <w:rPr>
          <w:rFonts w:ascii="Times New Roman"/>
          <w:b w:val="false"/>
          <w:i w:val="false"/>
          <w:color w:val="000000"/>
          <w:sz w:val="28"/>
        </w:rPr>
        <w:t>
</w:t>
      </w:r>
    </w:p>
    <w:bookmarkStart w:name="z372" w:id="325"/>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5"/>
    <w:bookmarkStart w:name="z373" w:id="326"/>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327"/>
    <w:p>
      <w:pPr>
        <w:spacing w:after="0"/>
        <w:ind w:left="0"/>
        <w:jc w:val="left"/>
      </w:pPr>
      <w:r>
        <w:rPr>
          <w:rFonts w:ascii="Times New Roman"/>
          <w:b/>
          <w:i w:val="false"/>
          <w:color w:val="000000"/>
        </w:rPr>
        <w:t xml:space="preserve"> Статья 62</w:t>
      </w:r>
    </w:p>
    <w:bookmarkEnd w:id="327"/>
    <w:bookmarkStart w:name="z374" w:id="328"/>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8"/>
    <w:bookmarkStart w:name="z375" w:id="329"/>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9"/>
    <w:bookmarkStart w:name="z376" w:id="330"/>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30"/>
    <w:bookmarkStart w:name="z377" w:id="331"/>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31"/>
    <w:bookmarkStart w:name="z378" w:id="332"/>
    <w:p>
      <w:pPr>
        <w:spacing w:after="0"/>
        <w:ind w:left="0"/>
        <w:jc w:val="both"/>
      </w:pPr>
      <w:r>
        <w:rPr>
          <w:rFonts w:ascii="Times New Roman"/>
          <w:b w:val="false"/>
          <w:i w:val="false"/>
          <w:color w:val="000000"/>
          <w:sz w:val="28"/>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5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5. Законы принимаются Мажилисом, одобряются Сенатом большинством голосов от общего числа депутатов Палат, если иное не предусмотрено Конституцией.</w:t>
      </w:r>
      <w:r>
        <w:br/>
      </w:r>
      <w:r>
        <w:rPr>
          <w:rFonts w:ascii="Times New Roman"/>
          <w:b w:val="false"/>
          <w:i w:val="false"/>
          <w:color w:val="000000"/>
          <w:sz w:val="28"/>
        </w:rPr>
        <w:t>
</w:t>
      </w:r>
      <w:r>
        <w:rPr>
          <w:rFonts w:ascii="Times New Roman"/>
          <w:b w:val="false"/>
          <w:i w:val="false"/>
          <w:color w:val="ff0000"/>
          <w:sz w:val="28"/>
        </w:rPr>
        <w:t>      Постановления Парламента и его Палат принимаются большинством голосов от общего числа депутатов Палат, если иное не предусмотрено Конституцией.</w:t>
      </w:r>
      <w:r>
        <w:br/>
      </w:r>
      <w:r>
        <w:rPr>
          <w:rFonts w:ascii="Times New Roman"/>
          <w:b w:val="false"/>
          <w:i w:val="false"/>
          <w:color w:val="000000"/>
          <w:sz w:val="28"/>
        </w:rPr>
        <w:t>
</w:t>
      </w:r>
    </w:p>
    <w:bookmarkStart w:name="z379" w:id="333"/>
    <w:p>
      <w:pPr>
        <w:spacing w:after="0"/>
        <w:ind w:left="0"/>
        <w:jc w:val="both"/>
      </w:pPr>
      <w:r>
        <w:rPr>
          <w:rFonts w:ascii="Times New Roman"/>
          <w:b w:val="false"/>
          <w:i w:val="false"/>
          <w:color w:val="000000"/>
          <w:sz w:val="28"/>
        </w:rPr>
        <w:t xml:space="preserve">
      6. Проведение не менее двух чтений по вопросам внесения изменений и дополнений в Конституцию Республики Казахстан обязательно.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6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дополнение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r>
        <w:br/>
      </w:r>
      <w:r>
        <w:rPr>
          <w:rFonts w:ascii="Times New Roman"/>
          <w:b w:val="false"/>
          <w:i w:val="false"/>
          <w:color w:val="000000"/>
          <w:sz w:val="28"/>
        </w:rPr>
        <w:t>
</w:t>
      </w:r>
    </w:p>
    <w:bookmarkStart w:name="z380" w:id="334"/>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4"/>
    <w:bookmarkStart w:name="z381" w:id="335"/>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9" w:id="336"/>
    <w:p>
      <w:pPr>
        <w:spacing w:after="0"/>
        <w:ind w:left="0"/>
        <w:jc w:val="left"/>
      </w:pPr>
      <w:r>
        <w:rPr>
          <w:rFonts w:ascii="Times New Roman"/>
          <w:b/>
          <w:i w:val="false"/>
          <w:color w:val="000000"/>
        </w:rPr>
        <w:t xml:space="preserve"> Статья 63</w:t>
      </w:r>
    </w:p>
    <w:bookmarkEnd w:id="336"/>
    <w:bookmarkStart w:name="z382" w:id="337"/>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7"/>
    <w:bookmarkStart w:name="z383" w:id="338"/>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9"/>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9"/>
    <w:bookmarkStart w:name="z71" w:id="340"/>
    <w:p>
      <w:pPr>
        <w:spacing w:after="0"/>
        <w:ind w:left="0"/>
        <w:jc w:val="left"/>
      </w:pPr>
      <w:r>
        <w:rPr>
          <w:rFonts w:ascii="Times New Roman"/>
          <w:b/>
          <w:i w:val="false"/>
          <w:color w:val="000000"/>
        </w:rPr>
        <w:t xml:space="preserve"> Статья 64</w:t>
      </w:r>
    </w:p>
    <w:bookmarkEnd w:id="340"/>
    <w:bookmarkStart w:name="z385" w:id="341"/>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41"/>
    <w:bookmarkStart w:name="z386" w:id="342"/>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2"/>
    <w:bookmarkStart w:name="z387" w:id="343"/>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3"/>
    <w:bookmarkStart w:name="z388" w:id="344"/>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5"/>
    <w:p>
      <w:pPr>
        <w:spacing w:after="0"/>
        <w:ind w:left="0"/>
        <w:jc w:val="left"/>
      </w:pPr>
      <w:r>
        <w:rPr>
          <w:rFonts w:ascii="Times New Roman"/>
          <w:b/>
          <w:i w:val="false"/>
          <w:color w:val="000000"/>
        </w:rPr>
        <w:t xml:space="preserve"> Статья 65</w:t>
      </w:r>
    </w:p>
    <w:bookmarkEnd w:id="345"/>
    <w:bookmarkStart w:name="z389" w:id="346"/>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6"/>
    <w:bookmarkStart w:name="z390" w:id="347"/>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7"/>
    <w:bookmarkStart w:name="z391" w:id="348"/>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8"/>
    <w:bookmarkStart w:name="z73" w:id="349"/>
    <w:p>
      <w:pPr>
        <w:spacing w:after="0"/>
        <w:ind w:left="0"/>
        <w:jc w:val="left"/>
      </w:pPr>
      <w:r>
        <w:rPr>
          <w:rFonts w:ascii="Times New Roman"/>
          <w:b/>
          <w:i w:val="false"/>
          <w:color w:val="000000"/>
        </w:rPr>
        <w:t xml:space="preserve"> Статья 66</w:t>
      </w:r>
    </w:p>
    <w:bookmarkEnd w:id="349"/>
    <w:bookmarkStart w:name="z392" w:id="350"/>
    <w:p>
      <w:pPr>
        <w:spacing w:after="0"/>
        <w:ind w:left="0"/>
        <w:jc w:val="both"/>
      </w:pPr>
      <w:r>
        <w:rPr>
          <w:rFonts w:ascii="Times New Roman"/>
          <w:b w:val="false"/>
          <w:i w:val="false"/>
          <w:color w:val="000000"/>
          <w:sz w:val="28"/>
        </w:rPr>
        <w:t xml:space="preserve">
      Правительство Республики Казахстан: </w:t>
      </w:r>
    </w:p>
    <w:bookmarkEnd w:id="350"/>
    <w:bookmarkStart w:name="z393" w:id="351"/>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51"/>
    <w:bookmarkStart w:name="z394" w:id="352"/>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2"/>
    <w:bookmarkStart w:name="z395" w:id="353"/>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3"/>
    <w:bookmarkStart w:name="z396" w:id="354"/>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4"/>
    <w:bookmarkStart w:name="z397" w:id="355"/>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5"/>
    <w:bookmarkStart w:name="z398" w:id="356"/>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6"/>
    <w:bookmarkStart w:name="z399" w:id="357"/>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400" w:id="358"/>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8"/>
    <w:bookmarkStart w:name="z401" w:id="359"/>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0"/>
    <w:p>
      <w:pPr>
        <w:spacing w:after="0"/>
        <w:ind w:left="0"/>
        <w:jc w:val="left"/>
      </w:pPr>
      <w:r>
        <w:rPr>
          <w:rFonts w:ascii="Times New Roman"/>
          <w:b/>
          <w:i w:val="false"/>
          <w:color w:val="000000"/>
        </w:rPr>
        <w:t xml:space="preserve"> Статья 67</w:t>
      </w:r>
    </w:p>
    <w:bookmarkEnd w:id="360"/>
    <w:bookmarkStart w:name="z402" w:id="361"/>
    <w:p>
      <w:pPr>
        <w:spacing w:after="0"/>
        <w:ind w:left="0"/>
        <w:jc w:val="both"/>
      </w:pPr>
      <w:r>
        <w:rPr>
          <w:rFonts w:ascii="Times New Roman"/>
          <w:b w:val="false"/>
          <w:i w:val="false"/>
          <w:color w:val="000000"/>
          <w:sz w:val="28"/>
        </w:rPr>
        <w:t xml:space="preserve">
      Премьер-Министр Республики Казахстан: </w:t>
      </w:r>
    </w:p>
    <w:bookmarkEnd w:id="361"/>
    <w:bookmarkStart w:name="z403" w:id="362"/>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3"/>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3"/>
    <w:bookmarkStart w:name="z405" w:id="364"/>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4"/>
    <w:bookmarkStart w:name="z406" w:id="365"/>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6"/>
    <w:p>
      <w:pPr>
        <w:spacing w:after="0"/>
        <w:ind w:left="0"/>
        <w:jc w:val="left"/>
      </w:pPr>
      <w:r>
        <w:rPr>
          <w:rFonts w:ascii="Times New Roman"/>
          <w:b/>
          <w:i w:val="false"/>
          <w:color w:val="000000"/>
        </w:rPr>
        <w:t xml:space="preserve"> Статья 68</w:t>
      </w:r>
    </w:p>
    <w:bookmarkEnd w:id="366"/>
    <w:bookmarkStart w:name="z407" w:id="367"/>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7"/>
    <w:bookmarkStart w:name="z408" w:id="368"/>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9"/>
    <w:p>
      <w:pPr>
        <w:spacing w:after="0"/>
        <w:ind w:left="0"/>
        <w:jc w:val="left"/>
      </w:pPr>
      <w:r>
        <w:rPr>
          <w:rFonts w:ascii="Times New Roman"/>
          <w:b/>
          <w:i w:val="false"/>
          <w:color w:val="000000"/>
        </w:rPr>
        <w:t xml:space="preserve"> Статья 69</w:t>
      </w:r>
    </w:p>
    <w:bookmarkEnd w:id="369"/>
    <w:bookmarkStart w:name="z409" w:id="370"/>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70"/>
    <w:bookmarkStart w:name="z410" w:id="371"/>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71"/>
    <w:bookmarkStart w:name="z411" w:id="372"/>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2"/>
    <w:bookmarkStart w:name="z77" w:id="373"/>
    <w:p>
      <w:pPr>
        <w:spacing w:after="0"/>
        <w:ind w:left="0"/>
        <w:jc w:val="left"/>
      </w:pPr>
      <w:r>
        <w:rPr>
          <w:rFonts w:ascii="Times New Roman"/>
          <w:b/>
          <w:i w:val="false"/>
          <w:color w:val="000000"/>
        </w:rPr>
        <w:t xml:space="preserve"> Статья 70</w:t>
      </w:r>
    </w:p>
    <w:bookmarkEnd w:id="373"/>
    <w:bookmarkStart w:name="z412" w:id="374"/>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4"/>
    <w:bookmarkStart w:name="z413" w:id="375"/>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5"/>
    <w:bookmarkStart w:name="z414" w:id="376"/>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6"/>
    <w:bookmarkStart w:name="z415" w:id="377"/>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7"/>
    <w:bookmarkStart w:name="z416" w:id="378"/>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8"/>
    <w:bookmarkStart w:name="z417" w:id="379"/>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9"/>
    <w:bookmarkStart w:name="z418" w:id="380"/>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81"/>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Суд</w:t>
      </w:r>
    </w:p>
    <w:bookmarkEnd w:id="38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раздела VI – в редакции </w:t>
      </w:r>
      <w:r>
        <w:rPr>
          <w:rFonts w:ascii="Times New Roman"/>
          <w:b w:val="false"/>
          <w:i w:val="false"/>
          <w:color w:val="000000"/>
          <w:sz w:val="28"/>
        </w:rPr>
        <w:t>Закона</w:t>
      </w:r>
      <w:r>
        <w:rPr>
          <w:rFonts w:ascii="Times New Roman"/>
          <w:b w:val="false"/>
          <w:i w:val="false"/>
          <w:color w:val="ff0000"/>
          <w:sz w:val="28"/>
        </w:rPr>
        <w:t xml:space="preserve"> РК от 08.06.2022 (вводится в действие с 08.06.2022).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08.06.2022 положения Конституции Республики Казахстан, определяющие деятельность Конституционного Суда, вводятся в действие с 1 января 2023 года.</w:t>
      </w:r>
    </w:p>
    <w:bookmarkStart w:name="z79" w:id="382"/>
    <w:p>
      <w:pPr>
        <w:spacing w:after="0"/>
        <w:ind w:left="0"/>
        <w:jc w:val="left"/>
      </w:pPr>
      <w:r>
        <w:rPr>
          <w:rFonts w:ascii="Times New Roman"/>
          <w:b/>
          <w:i w:val="false"/>
          <w:color w:val="000000"/>
        </w:rPr>
        <w:t xml:space="preserve"> Статья 71 </w:t>
      </w:r>
    </w:p>
    <w:bookmarkEnd w:id="38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Конституционный Суд Республики Казахстан состоит из одиннадцати судей, включая Председателя, полномочия которых длятся шесть лет.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Одно и то же лицо не может быть назначено судьей Конституционного Суда более двух раз подряд.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 Председатель Конституционного Суда назначается Президентом Республики с согласия Сената Парламента.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 </w:t>
      </w:r>
    </w:p>
    <w:p>
      <w:pPr>
        <w:spacing w:after="0"/>
        <w:ind w:left="0"/>
        <w:jc w:val="both"/>
      </w:pPr>
      <w:r>
        <w:rPr>
          <w:rFonts w:ascii="Times New Roman"/>
          <w:b w:val="false"/>
          <w:i w:val="false"/>
          <w:color w:val="000000"/>
          <w:sz w:val="28"/>
        </w:rPr>
        <w:t>
</w:t>
      </w:r>
      <w:r>
        <w:rPr>
          <w:rFonts w:ascii="Times New Roman"/>
          <w:b w:val="false"/>
          <w:i w:val="false"/>
          <w:color w:val="ff0000"/>
          <w:sz w:val="28"/>
        </w:rPr>
        <w:t>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p>
      <w:pPr>
        <w:spacing w:after="0"/>
        <w:ind w:left="0"/>
        <w:jc w:val="both"/>
      </w:pPr>
      <w:r>
        <w:rPr>
          <w:rFonts w:ascii="Times New Roman"/>
          <w:b w:val="false"/>
          <w:i w:val="false"/>
          <w:color w:val="000000"/>
          <w:sz w:val="28"/>
        </w:rPr>
        <w:t>
</w:t>
      </w:r>
      <w:r>
        <w:rPr>
          <w:rFonts w:ascii="Times New Roman"/>
          <w:b w:val="false"/>
          <w:i w:val="false"/>
          <w:color w:val="ff0000"/>
          <w:sz w:val="28"/>
        </w:rPr>
        <w:t>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pPr>
        <w:spacing w:after="0"/>
        <w:ind w:left="0"/>
        <w:jc w:val="both"/>
      </w:pPr>
      <w:r>
        <w:rPr>
          <w:rFonts w:ascii="Times New Roman"/>
          <w:b w:val="false"/>
          <w:i w:val="false"/>
          <w:color w:val="000000"/>
          <w:sz w:val="28"/>
        </w:rPr>
        <w:t>
</w:t>
      </w:r>
      <w:r>
        <w:rPr>
          <w:rFonts w:ascii="Times New Roman"/>
          <w:b w:val="false"/>
          <w:i w:val="false"/>
          <w:color w:val="ff0000"/>
          <w:sz w:val="28"/>
        </w:rPr>
        <w:t>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pPr>
        <w:spacing w:after="0"/>
        <w:ind w:left="0"/>
        <w:jc w:val="both"/>
      </w:pPr>
      <w:r>
        <w:rPr>
          <w:rFonts w:ascii="Times New Roman"/>
          <w:b w:val="false"/>
          <w:i w:val="false"/>
          <w:color w:val="000000"/>
          <w:sz w:val="28"/>
        </w:rPr>
        <w:t>
</w:t>
      </w:r>
      <w:r>
        <w:rPr>
          <w:rFonts w:ascii="Times New Roman"/>
          <w:b w:val="false"/>
          <w:i w:val="false"/>
          <w:color w:val="ff0000"/>
          <w:sz w:val="28"/>
        </w:rPr>
        <w:t>      6. Организация и деятельность Конституционного Суда регулируются конституционным законом.</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w:t>
      </w:r>
      <w:r>
        <w:rPr>
          <w:rFonts w:ascii="Times New Roman"/>
          <w:b w:val="false"/>
          <w:i w:val="false"/>
          <w:color w:val="ff0000"/>
          <w:sz w:val="28"/>
        </w:rPr>
        <w:t>08.06.2022</w:t>
      </w:r>
      <w:r>
        <w:rPr>
          <w:rFonts w:ascii="Times New Roman"/>
          <w:b w:val="false"/>
          <w:i w:val="false"/>
          <w:color w:val="ff0000"/>
          <w:sz w:val="28"/>
        </w:rPr>
        <w:t xml:space="preserve"> до формирования Конституционного Суда Председатель и члены Конституционного Совета сохраняют свои полномочия.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w:t>
      </w:r>
      <w:r>
        <w:rPr>
          <w:rFonts w:ascii="Times New Roman"/>
          <w:b w:val="false"/>
          <w:i w:val="false"/>
          <w:color w:val="000000"/>
          <w:sz w:val="28"/>
        </w:rPr>
        <w:t>Закона</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p>
    <w:bookmarkStart w:name="z80" w:id="383"/>
    <w:p>
      <w:pPr>
        <w:spacing w:after="0"/>
        <w:ind w:left="0"/>
        <w:jc w:val="left"/>
      </w:pPr>
      <w:r>
        <w:rPr>
          <w:rFonts w:ascii="Times New Roman"/>
          <w:b/>
          <w:i w:val="false"/>
          <w:color w:val="000000"/>
        </w:rPr>
        <w:t xml:space="preserve"> Статья 72 </w:t>
      </w:r>
    </w:p>
    <w:bookmarkEnd w:id="383"/>
    <w:bookmarkStart w:name="z427" w:id="384"/>
    <w:p>
      <w:pPr>
        <w:spacing w:after="0"/>
        <w:ind w:left="0"/>
        <w:jc w:val="both"/>
      </w:pPr>
      <w:r>
        <w:rPr>
          <w:rFonts w:ascii="Times New Roman"/>
          <w:b w:val="false"/>
          <w:i w:val="false"/>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bookmarkEnd w:id="384"/>
    <w:bookmarkStart w:name="z428" w:id="385"/>
    <w:p>
      <w:pPr>
        <w:spacing w:after="0"/>
        <w:ind w:left="0"/>
        <w:jc w:val="both"/>
      </w:pPr>
      <w:r>
        <w:rPr>
          <w:rFonts w:ascii="Times New Roman"/>
          <w:b w:val="false"/>
          <w:i w:val="false"/>
          <w:color w:val="000000"/>
          <w:sz w:val="28"/>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bookmarkEnd w:id="385"/>
    <w:bookmarkStart w:name="z429" w:id="386"/>
    <w:p>
      <w:pPr>
        <w:spacing w:after="0"/>
        <w:ind w:left="0"/>
        <w:jc w:val="both"/>
      </w:pPr>
      <w:r>
        <w:rPr>
          <w:rFonts w:ascii="Times New Roman"/>
          <w:b w:val="false"/>
          <w:i w:val="false"/>
          <w:color w:val="000000"/>
          <w:sz w:val="28"/>
        </w:rPr>
        <w:t xml:space="preserve">
      2) рассматривает до подписания Президентом принятые Парламентом законы на их соответствие Конституции Республики; </w:t>
      </w:r>
    </w:p>
    <w:bookmarkEnd w:id="386"/>
    <w:bookmarkStart w:name="z430" w:id="387"/>
    <w:p>
      <w:pPr>
        <w:spacing w:after="0"/>
        <w:ind w:left="0"/>
        <w:jc w:val="both"/>
      </w:pPr>
      <w:r>
        <w:rPr>
          <w:rFonts w:ascii="Times New Roman"/>
          <w:b w:val="false"/>
          <w:i w:val="false"/>
          <w:color w:val="000000"/>
          <w:sz w:val="28"/>
        </w:rPr>
        <w:t xml:space="preserve">
      2-1) рассматривает на соответствие Конституции Республики принятые Парламентом и его Палатами постановления; </w:t>
      </w:r>
    </w:p>
    <w:bookmarkEnd w:id="387"/>
    <w:bookmarkStart w:name="z431" w:id="388"/>
    <w:p>
      <w:pPr>
        <w:spacing w:after="0"/>
        <w:ind w:left="0"/>
        <w:jc w:val="both"/>
      </w:pPr>
      <w:r>
        <w:rPr>
          <w:rFonts w:ascii="Times New Roman"/>
          <w:b w:val="false"/>
          <w:i w:val="false"/>
          <w:color w:val="000000"/>
          <w:sz w:val="28"/>
        </w:rPr>
        <w:t xml:space="preserve">
      3) рассматривает до ратификации международные договоры Республики на соответствие их Конституции; </w:t>
      </w:r>
    </w:p>
    <w:bookmarkEnd w:id="388"/>
    <w:bookmarkStart w:name="z432" w:id="389"/>
    <w:p>
      <w:pPr>
        <w:spacing w:after="0"/>
        <w:ind w:left="0"/>
        <w:jc w:val="both"/>
      </w:pPr>
      <w:r>
        <w:rPr>
          <w:rFonts w:ascii="Times New Roman"/>
          <w:b w:val="false"/>
          <w:i w:val="false"/>
          <w:color w:val="000000"/>
          <w:sz w:val="28"/>
        </w:rPr>
        <w:t xml:space="preserve">
      4) дает официальное толкование норм Конституции; </w:t>
      </w:r>
    </w:p>
    <w:bookmarkEnd w:id="389"/>
    <w:bookmarkStart w:name="z433" w:id="390"/>
    <w:p>
      <w:pPr>
        <w:spacing w:after="0"/>
        <w:ind w:left="0"/>
        <w:jc w:val="both"/>
      </w:pPr>
      <w:r>
        <w:rPr>
          <w:rFonts w:ascii="Times New Roman"/>
          <w:b w:val="false"/>
          <w:i w:val="false"/>
          <w:color w:val="000000"/>
          <w:sz w:val="28"/>
        </w:rPr>
        <w:t xml:space="preserve">
      5) дает заключения в случаях, предусмотренных пунктами 1 и 2 статьи 47 Конституции.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1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1. Конституционный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r>
        <w:br/>
      </w:r>
      <w:r>
        <w:rPr>
          <w:rFonts w:ascii="Times New Roman"/>
          <w:b w:val="false"/>
          <w:i w:val="false"/>
          <w:color w:val="000000"/>
          <w:sz w:val="28"/>
        </w:rPr>
        <w:t>
</w:t>
      </w:r>
      <w:r>
        <w:rPr>
          <w:rFonts w:ascii="Times New Roman"/>
          <w:b w:val="false"/>
          <w:i w:val="false"/>
          <w:color w:val="ff0000"/>
          <w:sz w:val="28"/>
        </w:rP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r>
        <w:br/>
      </w:r>
      <w:r>
        <w:rPr>
          <w:rFonts w:ascii="Times New Roman"/>
          <w:b w:val="false"/>
          <w:i w:val="false"/>
          <w:color w:val="000000"/>
          <w:sz w:val="28"/>
        </w:rPr>
        <w:t>
</w:t>
      </w:r>
      <w:r>
        <w:rPr>
          <w:rFonts w:ascii="Times New Roman"/>
          <w:b w:val="false"/>
          <w:i w:val="false"/>
          <w:color w:val="ff0000"/>
          <w:sz w:val="28"/>
        </w:rPr>
        <w:t>      2) рассматривает до подписания Президентом принятые Парламентом законы на их соответствие Конституции Республики;</w:t>
      </w:r>
      <w:r>
        <w:br/>
      </w:r>
      <w:r>
        <w:rPr>
          <w:rFonts w:ascii="Times New Roman"/>
          <w:b w:val="false"/>
          <w:i w:val="false"/>
          <w:color w:val="000000"/>
          <w:sz w:val="28"/>
        </w:rPr>
        <w:t>
</w:t>
      </w:r>
      <w:r>
        <w:rPr>
          <w:rFonts w:ascii="Times New Roman"/>
          <w:b w:val="false"/>
          <w:i w:val="false"/>
          <w:color w:val="ff0000"/>
          <w:sz w:val="28"/>
        </w:rPr>
        <w:t>      2-1) рассматривает на соответствие Конституции Республики принятые Парламентом и его Палатами постановления;</w:t>
      </w:r>
      <w:r>
        <w:br/>
      </w:r>
      <w:r>
        <w:rPr>
          <w:rFonts w:ascii="Times New Roman"/>
          <w:b w:val="false"/>
          <w:i w:val="false"/>
          <w:color w:val="000000"/>
          <w:sz w:val="28"/>
        </w:rPr>
        <w:t>
</w:t>
      </w:r>
      <w:r>
        <w:rPr>
          <w:rFonts w:ascii="Times New Roman"/>
          <w:b w:val="false"/>
          <w:i w:val="false"/>
          <w:color w:val="ff0000"/>
          <w:sz w:val="28"/>
        </w:rPr>
        <w:t>      3) рассматривает до ратификации международные договоры Республики на соответствие их Конституции;</w:t>
      </w:r>
      <w:r>
        <w:br/>
      </w:r>
      <w:r>
        <w:rPr>
          <w:rFonts w:ascii="Times New Roman"/>
          <w:b w:val="false"/>
          <w:i w:val="false"/>
          <w:color w:val="000000"/>
          <w:sz w:val="28"/>
        </w:rPr>
        <w:t>
</w:t>
      </w:r>
      <w:r>
        <w:rPr>
          <w:rFonts w:ascii="Times New Roman"/>
          <w:b w:val="false"/>
          <w:i w:val="false"/>
          <w:color w:val="ff0000"/>
          <w:sz w:val="28"/>
        </w:rPr>
        <w:t>      4) дает официальное толкование норм Конституции;</w:t>
      </w:r>
      <w:r>
        <w:br/>
      </w:r>
      <w:r>
        <w:rPr>
          <w:rFonts w:ascii="Times New Roman"/>
          <w:b w:val="false"/>
          <w:i w:val="false"/>
          <w:color w:val="000000"/>
          <w:sz w:val="28"/>
        </w:rPr>
        <w:t>
</w:t>
      </w:r>
      <w:r>
        <w:rPr>
          <w:rFonts w:ascii="Times New Roman"/>
          <w:b w:val="false"/>
          <w:i w:val="false"/>
          <w:color w:val="ff0000"/>
          <w:sz w:val="28"/>
        </w:rPr>
        <w:t>      5) дает заключения в случаях, предусмотренных пунктами 1 и 2 статьи 47 Конституции.</w:t>
      </w:r>
      <w:r>
        <w:br/>
      </w:r>
      <w:r>
        <w:rPr>
          <w:rFonts w:ascii="Times New Roman"/>
          <w:b w:val="false"/>
          <w:i w:val="false"/>
          <w:color w:val="000000"/>
          <w:sz w:val="28"/>
        </w:rPr>
        <w:t>
</w:t>
      </w:r>
    </w:p>
    <w:bookmarkStart w:name="z434" w:id="391"/>
    <w:p>
      <w:pPr>
        <w:spacing w:after="0"/>
        <w:ind w:left="0"/>
        <w:jc w:val="both"/>
      </w:pPr>
      <w:r>
        <w:rPr>
          <w:rFonts w:ascii="Times New Roman"/>
          <w:b w:val="false"/>
          <w:i w:val="false"/>
          <w:color w:val="000000"/>
          <w:sz w:val="28"/>
        </w:rPr>
        <w:t xml:space="preserve">
      2. Конституционный Совет рассматривает обращения Президента Республики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а также обращения судов в случаях, установленных </w:t>
      </w:r>
      <w:r>
        <w:rPr>
          <w:rFonts w:ascii="Times New Roman"/>
          <w:b w:val="false"/>
          <w:i w:val="false"/>
          <w:color w:val="000000"/>
          <w:sz w:val="28"/>
        </w:rPr>
        <w:t>статьей 78</w:t>
      </w:r>
      <w:r>
        <w:rPr>
          <w:rFonts w:ascii="Times New Roman"/>
          <w:b w:val="false"/>
          <w:i w:val="false"/>
          <w:color w:val="000000"/>
          <w:sz w:val="28"/>
        </w:rPr>
        <w:t xml:space="preserve"> Конституции.</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2. Конституционный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Примечание. Статью 72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дополнить пунктами 3, 4 и 5 (вводятся в действие с 01.01.2023):</w:t>
      </w:r>
      <w:r>
        <w:br/>
      </w:r>
      <w:r>
        <w:rPr>
          <w:rFonts w:ascii="Times New Roman"/>
          <w:b w:val="false"/>
          <w:i w:val="false"/>
          <w:color w:val="000000"/>
          <w:sz w:val="28"/>
        </w:rPr>
        <w:t>
</w:t>
      </w:r>
      <w:r>
        <w:rPr>
          <w:rFonts w:ascii="Times New Roman"/>
          <w:b w:val="false"/>
          <w:i w:val="false"/>
          <w:color w:val="ff0000"/>
          <w:sz w:val="28"/>
        </w:rPr>
        <w:t>      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r>
        <w:br/>
      </w:r>
      <w:r>
        <w:rPr>
          <w:rFonts w:ascii="Times New Roman"/>
          <w:b w:val="false"/>
          <w:i w:val="false"/>
          <w:color w:val="000000"/>
          <w:sz w:val="28"/>
        </w:rPr>
        <w:t>
</w:t>
      </w:r>
      <w:r>
        <w:rPr>
          <w:rFonts w:ascii="Times New Roman"/>
          <w:b w:val="false"/>
          <w:i w:val="false"/>
          <w:color w:val="ff0000"/>
          <w:sz w:val="28"/>
        </w:rPr>
        <w:t>      Порядок и условия обращения граждан в Конституционный Суд определяются конституционным законом.</w:t>
      </w:r>
      <w:r>
        <w:br/>
      </w:r>
      <w:r>
        <w:rPr>
          <w:rFonts w:ascii="Times New Roman"/>
          <w:b w:val="false"/>
          <w:i w:val="false"/>
          <w:color w:val="000000"/>
          <w:sz w:val="28"/>
        </w:rPr>
        <w:t>
</w:t>
      </w:r>
      <w:r>
        <w:rPr>
          <w:rFonts w:ascii="Times New Roman"/>
          <w:b w:val="false"/>
          <w:i w:val="false"/>
          <w:color w:val="ff0000"/>
          <w:sz w:val="28"/>
        </w:rPr>
        <w:t>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Конституции Республики.</w:t>
      </w:r>
      <w:r>
        <w:br/>
      </w:r>
      <w:r>
        <w:rPr>
          <w:rFonts w:ascii="Times New Roman"/>
          <w:b w:val="false"/>
          <w:i w:val="false"/>
          <w:color w:val="000000"/>
          <w:sz w:val="28"/>
        </w:rPr>
        <w:t>
</w:t>
      </w:r>
      <w:r>
        <w:rPr>
          <w:rFonts w:ascii="Times New Roman"/>
          <w:b w:val="false"/>
          <w:i w:val="false"/>
          <w:color w:val="ff0000"/>
          <w:sz w:val="28"/>
        </w:rPr>
        <w:t>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r>
        <w:br/>
      </w: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392"/>
    <w:p>
      <w:pPr>
        <w:spacing w:after="0"/>
        <w:ind w:left="0"/>
        <w:jc w:val="left"/>
      </w:pPr>
      <w:r>
        <w:rPr>
          <w:rFonts w:ascii="Times New Roman"/>
          <w:b/>
          <w:i w:val="false"/>
          <w:color w:val="000000"/>
        </w:rPr>
        <w:t xml:space="preserve"> Статья 73</w:t>
      </w:r>
    </w:p>
    <w:bookmarkEnd w:id="392"/>
    <w:bookmarkStart w:name="z435" w:id="393"/>
    <w:p>
      <w:pPr>
        <w:spacing w:after="0"/>
        <w:ind w:left="0"/>
        <w:jc w:val="both"/>
      </w:pPr>
      <w:r>
        <w:rPr>
          <w:rFonts w:ascii="Times New Roman"/>
          <w:b w:val="false"/>
          <w:i w:val="false"/>
          <w:color w:val="000000"/>
          <w:sz w:val="28"/>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1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1. В случае обращения в Конституционный Суд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r>
        <w:br/>
      </w:r>
      <w:r>
        <w:rPr>
          <w:rFonts w:ascii="Times New Roman"/>
          <w:b w:val="false"/>
          <w:i w:val="false"/>
          <w:color w:val="000000"/>
          <w:sz w:val="28"/>
        </w:rPr>
        <w:t>
</w:t>
      </w:r>
    </w:p>
    <w:bookmarkStart w:name="z436" w:id="394"/>
    <w:p>
      <w:pPr>
        <w:spacing w:after="0"/>
        <w:ind w:left="0"/>
        <w:jc w:val="both"/>
      </w:pPr>
      <w:r>
        <w:rPr>
          <w:rFonts w:ascii="Times New Roman"/>
          <w:b w:val="false"/>
          <w:i w:val="false"/>
          <w:color w:val="000000"/>
          <w:sz w:val="28"/>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2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2. В случае обращения в Конституционный Суд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r>
        <w:br/>
      </w:r>
      <w:r>
        <w:rPr>
          <w:rFonts w:ascii="Times New Roman"/>
          <w:b w:val="false"/>
          <w:i w:val="false"/>
          <w:color w:val="000000"/>
          <w:sz w:val="28"/>
        </w:rPr>
        <w:t>
</w:t>
      </w:r>
    </w:p>
    <w:bookmarkStart w:name="z437" w:id="395"/>
    <w:p>
      <w:pPr>
        <w:spacing w:after="0"/>
        <w:ind w:left="0"/>
        <w:jc w:val="both"/>
      </w:pPr>
      <w:r>
        <w:rPr>
          <w:rFonts w:ascii="Times New Roman"/>
          <w:b w:val="false"/>
          <w:i w:val="false"/>
          <w:color w:val="000000"/>
          <w:sz w:val="28"/>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3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3. Конституционный Суд выносит свое решение в сроки, установленные конституционным законом.</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396"/>
    <w:p>
      <w:pPr>
        <w:spacing w:after="0"/>
        <w:ind w:left="0"/>
        <w:jc w:val="left"/>
      </w:pPr>
      <w:r>
        <w:rPr>
          <w:rFonts w:ascii="Times New Roman"/>
          <w:b/>
          <w:i w:val="false"/>
          <w:color w:val="000000"/>
        </w:rPr>
        <w:t xml:space="preserve"> Статья 74</w:t>
      </w:r>
    </w:p>
    <w:bookmarkEnd w:id="396"/>
    <w:bookmarkStart w:name="z438" w:id="397"/>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397"/>
    <w:bookmarkStart w:name="z439" w:id="398"/>
    <w:p>
      <w:pPr>
        <w:spacing w:after="0"/>
        <w:ind w:left="0"/>
        <w:jc w:val="both"/>
      </w:pPr>
      <w:r>
        <w:rPr>
          <w:rFonts w:ascii="Times New Roman"/>
          <w:b w:val="false"/>
          <w:i w:val="false"/>
          <w:color w:val="000000"/>
          <w:sz w:val="28"/>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Пункт 2 </w:t>
      </w:r>
      <w:r>
        <w:rPr>
          <w:rFonts w:ascii="Times New Roman"/>
          <w:b w:val="false"/>
          <w:i w:val="false"/>
          <w:color w:val="ff0000"/>
          <w:sz w:val="28"/>
        </w:rPr>
        <w:t>Законом</w:t>
      </w:r>
      <w:r>
        <w:rPr>
          <w:rFonts w:ascii="Times New Roman"/>
          <w:b w:val="false"/>
          <w:i w:val="false"/>
          <w:color w:val="ff0000"/>
          <w:sz w:val="28"/>
        </w:rPr>
        <w:t xml:space="preserve"> РК от 08.06.2022 предусмотрено изложить в новой редакции (вводится в действие с 01.01.2023):</w:t>
      </w:r>
      <w:r>
        <w:br/>
      </w:r>
      <w:r>
        <w:rPr>
          <w:rFonts w:ascii="Times New Roman"/>
          <w:b w:val="false"/>
          <w:i w:val="false"/>
          <w:color w:val="000000"/>
          <w:sz w:val="28"/>
        </w:rPr>
        <w:t>
</w:t>
      </w:r>
      <w:r>
        <w:rPr>
          <w:rFonts w:ascii="Times New Roman"/>
          <w:b w:val="false"/>
          <w:i w:val="false"/>
          <w:color w:val="ff0000"/>
          <w:sz w:val="28"/>
        </w:rPr>
        <w:t>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r>
        <w:br/>
      </w:r>
      <w:r>
        <w:rPr>
          <w:rFonts w:ascii="Times New Roman"/>
          <w:b w:val="false"/>
          <w:i w:val="false"/>
          <w:color w:val="000000"/>
          <w:sz w:val="28"/>
        </w:rPr>
        <w:t>
</w:t>
      </w:r>
    </w:p>
    <w:bookmarkStart w:name="z440" w:id="399"/>
    <w:p>
      <w:pPr>
        <w:spacing w:after="0"/>
        <w:ind w:left="0"/>
        <w:jc w:val="both"/>
      </w:pPr>
      <w:r>
        <w:rPr>
          <w:rFonts w:ascii="Times New Roman"/>
          <w:b w:val="false"/>
          <w:i w:val="false"/>
          <w:color w:val="000000"/>
          <w:sz w:val="28"/>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3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r>
        <w:br/>
      </w: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400"/>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 Прокуратура. Уполномоченный по правам человека</w:t>
      </w:r>
    </w:p>
    <w:bookmarkEnd w:id="400"/>
    <w:p>
      <w:pPr>
        <w:spacing w:after="0"/>
        <w:ind w:left="0"/>
        <w:jc w:val="both"/>
      </w:pPr>
      <w:r>
        <w:rPr>
          <w:rFonts w:ascii="Times New Roman"/>
          <w:b w:val="false"/>
          <w:i w:val="false"/>
          <w:color w:val="ff0000"/>
          <w:sz w:val="28"/>
        </w:rPr>
        <w:t xml:space="preserve">
      Сноска. Заголовок раздела VII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84" w:id="401"/>
    <w:p>
      <w:pPr>
        <w:spacing w:after="0"/>
        <w:ind w:left="0"/>
        <w:jc w:val="left"/>
      </w:pPr>
      <w:r>
        <w:rPr>
          <w:rFonts w:ascii="Times New Roman"/>
          <w:b/>
          <w:i w:val="false"/>
          <w:color w:val="000000"/>
        </w:rPr>
        <w:t xml:space="preserve"> Статья 75 </w:t>
      </w:r>
    </w:p>
    <w:bookmarkEnd w:id="401"/>
    <w:bookmarkStart w:name="z442" w:id="402"/>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02"/>
    <w:bookmarkStart w:name="z443" w:id="403"/>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03"/>
    <w:bookmarkStart w:name="z444" w:id="404"/>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04"/>
    <w:bookmarkStart w:name="z445" w:id="405"/>
    <w:p>
      <w:pPr>
        <w:spacing w:after="0"/>
        <w:ind w:left="0"/>
        <w:jc w:val="both"/>
      </w:pPr>
      <w:r>
        <w:rPr>
          <w:rFonts w:ascii="Times New Roman"/>
          <w:b w:val="false"/>
          <w:i w:val="false"/>
          <w:color w:val="000000"/>
          <w:sz w:val="28"/>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06"/>
    <w:p>
      <w:pPr>
        <w:spacing w:after="0"/>
        <w:ind w:left="0"/>
        <w:jc w:val="left"/>
      </w:pPr>
      <w:r>
        <w:rPr>
          <w:rFonts w:ascii="Times New Roman"/>
          <w:b/>
          <w:i w:val="false"/>
          <w:color w:val="000000"/>
        </w:rPr>
        <w:t xml:space="preserve"> Статья 76</w:t>
      </w:r>
    </w:p>
    <w:bookmarkEnd w:id="406"/>
    <w:bookmarkStart w:name="z446" w:id="407"/>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07"/>
    <w:bookmarkStart w:name="z447" w:id="408"/>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08"/>
    <w:bookmarkStart w:name="z448" w:id="409"/>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10"/>
    <w:p>
      <w:pPr>
        <w:spacing w:after="0"/>
        <w:ind w:left="0"/>
        <w:jc w:val="left"/>
      </w:pPr>
      <w:r>
        <w:rPr>
          <w:rFonts w:ascii="Times New Roman"/>
          <w:b/>
          <w:i w:val="false"/>
          <w:color w:val="000000"/>
        </w:rPr>
        <w:t xml:space="preserve"> Статья 77</w:t>
      </w:r>
    </w:p>
    <w:bookmarkEnd w:id="410"/>
    <w:bookmarkStart w:name="z449" w:id="411"/>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11"/>
    <w:bookmarkStart w:name="z450" w:id="412"/>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12"/>
    <w:bookmarkStart w:name="z451" w:id="413"/>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13"/>
    <w:bookmarkStart w:name="z452" w:id="414"/>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14"/>
    <w:bookmarkStart w:name="z453" w:id="415"/>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15"/>
    <w:bookmarkStart w:name="z454" w:id="416"/>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16"/>
    <w:bookmarkStart w:name="z455" w:id="417"/>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17"/>
    <w:bookmarkStart w:name="z456" w:id="418"/>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18"/>
    <w:bookmarkStart w:name="z457" w:id="419"/>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19"/>
    <w:bookmarkStart w:name="z458" w:id="420"/>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20"/>
    <w:bookmarkStart w:name="z459" w:id="421"/>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21"/>
    <w:bookmarkStart w:name="z460" w:id="422"/>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22"/>
    <w:bookmarkStart w:name="z461" w:id="423"/>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23"/>
    <w:bookmarkStart w:name="z462" w:id="424"/>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25"/>
    <w:p>
      <w:pPr>
        <w:spacing w:after="0"/>
        <w:ind w:left="0"/>
        <w:jc w:val="left"/>
      </w:pPr>
      <w:r>
        <w:rPr>
          <w:rFonts w:ascii="Times New Roman"/>
          <w:b/>
          <w:i w:val="false"/>
          <w:color w:val="000000"/>
        </w:rPr>
        <w:t xml:space="preserve"> Статья 78</w:t>
      </w:r>
    </w:p>
    <w:bookmarkEnd w:id="425"/>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статью 78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 </w:t>
      </w:r>
      <w:r>
        <w:br/>
      </w:r>
      <w:r>
        <w:rPr>
          <w:rFonts w:ascii="Times New Roman"/>
          <w:b w:val="false"/>
          <w:i w:val="false"/>
          <w:color w:val="000000"/>
          <w:sz w:val="28"/>
        </w:rPr>
        <w:t>
</w:t>
      </w:r>
    </w:p>
    <w:bookmarkStart w:name="z88" w:id="426"/>
    <w:p>
      <w:pPr>
        <w:spacing w:after="0"/>
        <w:ind w:left="0"/>
        <w:jc w:val="left"/>
      </w:pPr>
      <w:r>
        <w:rPr>
          <w:rFonts w:ascii="Times New Roman"/>
          <w:b/>
          <w:i w:val="false"/>
          <w:color w:val="000000"/>
        </w:rPr>
        <w:t xml:space="preserve"> Статья 79</w:t>
      </w:r>
    </w:p>
    <w:bookmarkEnd w:id="426"/>
    <w:bookmarkStart w:name="z463" w:id="427"/>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27"/>
    <w:bookmarkStart w:name="z464" w:id="428"/>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28"/>
    <w:bookmarkStart w:name="z465" w:id="429"/>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29"/>
    <w:bookmarkStart w:name="z466" w:id="430"/>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31"/>
    <w:p>
      <w:pPr>
        <w:spacing w:after="0"/>
        <w:ind w:left="0"/>
        <w:jc w:val="left"/>
      </w:pPr>
      <w:r>
        <w:rPr>
          <w:rFonts w:ascii="Times New Roman"/>
          <w:b/>
          <w:i w:val="false"/>
          <w:color w:val="000000"/>
        </w:rPr>
        <w:t xml:space="preserve"> Статья 80</w:t>
      </w:r>
    </w:p>
    <w:bookmarkEnd w:id="431"/>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32"/>
    <w:p>
      <w:pPr>
        <w:spacing w:after="0"/>
        <w:ind w:left="0"/>
        <w:jc w:val="left"/>
      </w:pPr>
      <w:r>
        <w:rPr>
          <w:rFonts w:ascii="Times New Roman"/>
          <w:b/>
          <w:i w:val="false"/>
          <w:color w:val="000000"/>
        </w:rPr>
        <w:t xml:space="preserve"> Статья 81</w:t>
      </w:r>
    </w:p>
    <w:bookmarkEnd w:id="432"/>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33"/>
    <w:p>
      <w:pPr>
        <w:spacing w:after="0"/>
        <w:ind w:left="0"/>
        <w:jc w:val="left"/>
      </w:pPr>
      <w:r>
        <w:rPr>
          <w:rFonts w:ascii="Times New Roman"/>
          <w:b/>
          <w:i w:val="false"/>
          <w:color w:val="000000"/>
        </w:rPr>
        <w:t xml:space="preserve"> Статья 82</w:t>
      </w:r>
    </w:p>
    <w:bookmarkEnd w:id="433"/>
    <w:bookmarkStart w:name="z467" w:id="434"/>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34"/>
    <w:bookmarkStart w:name="z468" w:id="435"/>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35"/>
    <w:bookmarkStart w:name="z469" w:id="436"/>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36"/>
    <w:bookmarkStart w:name="z470" w:id="437"/>
    <w:p>
      <w:pPr>
        <w:spacing w:after="0"/>
        <w:ind w:left="0"/>
        <w:jc w:val="both"/>
      </w:pPr>
      <w:r>
        <w:rPr>
          <w:rFonts w:ascii="Times New Roman"/>
          <w:b w:val="false"/>
          <w:i w:val="false"/>
          <w:color w:val="000000"/>
          <w:sz w:val="28"/>
        </w:rPr>
        <w:t>
      4. Председатель Высшего Судебного Совета назначается Президентом Республики с согласия Сената Парламента.</w:t>
      </w:r>
    </w:p>
    <w:bookmarkEnd w:id="437"/>
    <w:bookmarkStart w:name="z471" w:id="438"/>
    <w:p>
      <w:pPr>
        <w:spacing w:after="0"/>
        <w:ind w:left="0"/>
        <w:jc w:val="both"/>
      </w:pPr>
      <w:r>
        <w:rPr>
          <w:rFonts w:ascii="Times New Roman"/>
          <w:b w:val="false"/>
          <w:i w:val="false"/>
          <w:color w:val="000000"/>
          <w:sz w:val="28"/>
        </w:rPr>
        <w:t>
      5. Статус, порядок формирования состава и организация работы Высшего Судебного Совета определяются законом.</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2" w:id="439"/>
    <w:p>
      <w:pPr>
        <w:spacing w:after="0"/>
        <w:ind w:left="0"/>
        <w:jc w:val="left"/>
      </w:pPr>
      <w:r>
        <w:rPr>
          <w:rFonts w:ascii="Times New Roman"/>
          <w:b/>
          <w:i w:val="false"/>
          <w:color w:val="000000"/>
        </w:rPr>
        <w:t xml:space="preserve"> Статья 83</w:t>
      </w:r>
    </w:p>
    <w:bookmarkEnd w:id="439"/>
    <w:bookmarkStart w:name="z472" w:id="440"/>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40"/>
    <w:bookmarkStart w:name="z473" w:id="441"/>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41"/>
    <w:bookmarkStart w:name="z474" w:id="442"/>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42"/>
    <w:bookmarkStart w:name="z475" w:id="443"/>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конституционным законом.</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w:t>
      </w:r>
    </w:p>
    <w:bookmarkStart w:name="z526" w:id="444"/>
    <w:p>
      <w:pPr>
        <w:spacing w:after="0"/>
        <w:ind w:left="0"/>
        <w:jc w:val="both"/>
      </w:pPr>
      <w:r>
        <w:rPr>
          <w:rFonts w:ascii="Times New Roman"/>
          <w:b w:val="false"/>
          <w:i w:val="false"/>
          <w:color w:val="000000"/>
          <w:sz w:val="28"/>
        </w:rPr>
        <w:t>
      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bookmarkEnd w:id="444"/>
    <w:bookmarkStart w:name="z527" w:id="445"/>
    <w:p>
      <w:pPr>
        <w:spacing w:after="0"/>
        <w:ind w:left="0"/>
        <w:jc w:val="both"/>
      </w:pPr>
      <w:r>
        <w:rPr>
          <w:rFonts w:ascii="Times New Roman"/>
          <w:b w:val="false"/>
          <w:i w:val="false"/>
          <w:color w:val="000000"/>
          <w:sz w:val="28"/>
        </w:rPr>
        <w:t>
      2. При осуществлении своих полномочий Уполномоченный по правам человека независим и неподотчетен государственным органам и должностным лицам.</w:t>
      </w:r>
    </w:p>
    <w:bookmarkEnd w:id="445"/>
    <w:bookmarkStart w:name="z528" w:id="446"/>
    <w:p>
      <w:pPr>
        <w:spacing w:after="0"/>
        <w:ind w:left="0"/>
        <w:jc w:val="both"/>
      </w:pPr>
      <w:r>
        <w:rPr>
          <w:rFonts w:ascii="Times New Roman"/>
          <w:b w:val="false"/>
          <w:i w:val="false"/>
          <w:color w:val="000000"/>
          <w:sz w:val="28"/>
        </w:rPr>
        <w:t>
      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bookmarkEnd w:id="446"/>
    <w:bookmarkStart w:name="z529" w:id="447"/>
    <w:p>
      <w:pPr>
        <w:spacing w:after="0"/>
        <w:ind w:left="0"/>
        <w:jc w:val="both"/>
      </w:pPr>
      <w:r>
        <w:rPr>
          <w:rFonts w:ascii="Times New Roman"/>
          <w:b w:val="false"/>
          <w:i w:val="false"/>
          <w:color w:val="000000"/>
          <w:sz w:val="28"/>
        </w:rPr>
        <w:t>
      4. Правовое положение и организация деятельности Уполномоченного по правам человека определяются конституционным законом.</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83-1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3" w:id="448"/>
    <w:p>
      <w:pPr>
        <w:spacing w:after="0"/>
        <w:ind w:left="0"/>
        <w:jc w:val="left"/>
      </w:pPr>
      <w:r>
        <w:rPr>
          <w:rFonts w:ascii="Times New Roman"/>
          <w:b/>
          <w:i w:val="false"/>
          <w:color w:val="000000"/>
        </w:rPr>
        <w:t xml:space="preserve"> Статья 84</w:t>
      </w:r>
    </w:p>
    <w:bookmarkEnd w:id="448"/>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94" w:id="449"/>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49"/>
    <w:bookmarkStart w:name="z95" w:id="450"/>
    <w:p>
      <w:pPr>
        <w:spacing w:after="0"/>
        <w:ind w:left="0"/>
        <w:jc w:val="left"/>
      </w:pPr>
      <w:r>
        <w:rPr>
          <w:rFonts w:ascii="Times New Roman"/>
          <w:b/>
          <w:i w:val="false"/>
          <w:color w:val="000000"/>
        </w:rPr>
        <w:t xml:space="preserve"> Статья 85</w:t>
      </w:r>
    </w:p>
    <w:bookmarkEnd w:id="450"/>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51"/>
    <w:p>
      <w:pPr>
        <w:spacing w:after="0"/>
        <w:ind w:left="0"/>
        <w:jc w:val="left"/>
      </w:pPr>
      <w:r>
        <w:rPr>
          <w:rFonts w:ascii="Times New Roman"/>
          <w:b/>
          <w:i w:val="false"/>
          <w:color w:val="000000"/>
        </w:rPr>
        <w:t xml:space="preserve"> Статья 86</w:t>
      </w:r>
    </w:p>
    <w:bookmarkEnd w:id="451"/>
    <w:bookmarkStart w:name="z476" w:id="452"/>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52"/>
    <w:bookmarkStart w:name="z477" w:id="453"/>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53"/>
    <w:bookmarkStart w:name="z478" w:id="454"/>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54"/>
    <w:bookmarkStart w:name="z479" w:id="455"/>
    <w:p>
      <w:pPr>
        <w:spacing w:after="0"/>
        <w:ind w:left="0"/>
        <w:jc w:val="both"/>
      </w:pPr>
      <w:r>
        <w:rPr>
          <w:rFonts w:ascii="Times New Roman"/>
          <w:b w:val="false"/>
          <w:i w:val="false"/>
          <w:color w:val="000000"/>
          <w:sz w:val="28"/>
        </w:rPr>
        <w:t xml:space="preserve">
      4. К ведению маслихатов относится: </w:t>
      </w:r>
    </w:p>
    <w:bookmarkEnd w:id="455"/>
    <w:bookmarkStart w:name="z480" w:id="456"/>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56"/>
    <w:bookmarkStart w:name="z481" w:id="457"/>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57"/>
    <w:bookmarkStart w:name="z482" w:id="458"/>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58"/>
    <w:bookmarkStart w:name="z483" w:id="459"/>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59"/>
    <w:bookmarkStart w:name="z485" w:id="460"/>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60"/>
    <w:bookmarkStart w:name="z486" w:id="461"/>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61"/>
    <w:bookmarkStart w:name="z487" w:id="462"/>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63"/>
    <w:p>
      <w:pPr>
        <w:spacing w:after="0"/>
        <w:ind w:left="0"/>
        <w:jc w:val="left"/>
      </w:pPr>
      <w:r>
        <w:rPr>
          <w:rFonts w:ascii="Times New Roman"/>
          <w:b/>
          <w:i w:val="false"/>
          <w:color w:val="000000"/>
        </w:rPr>
        <w:t xml:space="preserve"> Статья 87</w:t>
      </w:r>
    </w:p>
    <w:bookmarkEnd w:id="463"/>
    <w:bookmarkStart w:name="z488" w:id="464"/>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64"/>
    <w:bookmarkStart w:name="z489" w:id="465"/>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65"/>
    <w:bookmarkStart w:name="z490" w:id="466"/>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66"/>
    <w:bookmarkStart w:name="z491" w:id="467"/>
    <w:p>
      <w:pPr>
        <w:spacing w:after="0"/>
        <w:ind w:left="0"/>
        <w:jc w:val="both"/>
      </w:pPr>
      <w:r>
        <w:rPr>
          <w:rFonts w:ascii="Times New Roman"/>
          <w:b w:val="false"/>
          <w:i w:val="false"/>
          <w:color w:val="000000"/>
          <w:sz w:val="28"/>
        </w:rPr>
        <w:t xml:space="preserve">
      2) управление коммунальной собственностью; </w:t>
      </w:r>
    </w:p>
    <w:bookmarkEnd w:id="467"/>
    <w:bookmarkStart w:name="z492" w:id="468"/>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68"/>
    <w:bookmarkStart w:name="z493" w:id="469"/>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69"/>
    <w:bookmarkStart w:name="z494" w:id="470"/>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70"/>
    <w:bookmarkStart w:name="z495" w:id="471"/>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71"/>
    <w:p>
      <w:pPr>
        <w:spacing w:after="0"/>
        <w:ind w:left="0"/>
        <w:jc w:val="both"/>
      </w:pPr>
      <w:r>
        <w:rPr>
          <w:rFonts w:ascii="Times New Roman"/>
          <w:b w:val="false"/>
          <w:i w:val="false"/>
          <w:color w:val="000000"/>
          <w:sz w:val="28"/>
        </w:rPr>
        <w:t>
      Президент Республики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pPr>
        <w:spacing w:after="0"/>
        <w:ind w:left="0"/>
        <w:jc w:val="both"/>
      </w:pPr>
      <w:r>
        <w:rPr>
          <w:rFonts w:ascii="Times New Roman"/>
          <w:b w:val="false"/>
          <w:i w:val="false"/>
          <w:color w:val="000000"/>
          <w:sz w:val="28"/>
        </w:rPr>
        <w:t>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bookmarkStart w:name="z496" w:id="472"/>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72"/>
    <w:bookmarkStart w:name="z497" w:id="473"/>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8" w:id="474"/>
    <w:p>
      <w:pPr>
        <w:spacing w:after="0"/>
        <w:ind w:left="0"/>
        <w:jc w:val="left"/>
      </w:pPr>
      <w:r>
        <w:rPr>
          <w:rFonts w:ascii="Times New Roman"/>
          <w:b/>
          <w:i w:val="false"/>
          <w:color w:val="000000"/>
        </w:rPr>
        <w:t xml:space="preserve"> Статья 88</w:t>
      </w:r>
    </w:p>
    <w:bookmarkEnd w:id="474"/>
    <w:bookmarkStart w:name="z498" w:id="475"/>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75"/>
    <w:bookmarkStart w:name="z499" w:id="476"/>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76"/>
    <w:bookmarkStart w:name="z500" w:id="477"/>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77"/>
    <w:bookmarkStart w:name="z501" w:id="478"/>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 </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9" w:id="479"/>
    <w:p>
      <w:pPr>
        <w:spacing w:after="0"/>
        <w:ind w:left="0"/>
        <w:jc w:val="left"/>
      </w:pPr>
      <w:r>
        <w:rPr>
          <w:rFonts w:ascii="Times New Roman"/>
          <w:b/>
          <w:i w:val="false"/>
          <w:color w:val="000000"/>
        </w:rPr>
        <w:t xml:space="preserve"> Статья 89</w:t>
      </w:r>
    </w:p>
    <w:bookmarkEnd w:id="479"/>
    <w:bookmarkStart w:name="z502" w:id="480"/>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80"/>
    <w:bookmarkStart w:name="z503" w:id="481"/>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81"/>
    <w:bookmarkStart w:name="z504" w:id="482"/>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82"/>
    <w:bookmarkStart w:name="z505" w:id="483"/>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83"/>
    <w:bookmarkStart w:name="z506" w:id="484"/>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85"/>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85"/>
    <w:bookmarkStart w:name="z101" w:id="486"/>
    <w:p>
      <w:pPr>
        <w:spacing w:after="0"/>
        <w:ind w:left="0"/>
        <w:jc w:val="left"/>
      </w:pPr>
      <w:r>
        <w:rPr>
          <w:rFonts w:ascii="Times New Roman"/>
          <w:b/>
          <w:i w:val="false"/>
          <w:color w:val="000000"/>
        </w:rPr>
        <w:t xml:space="preserve"> Статья 90</w:t>
      </w:r>
    </w:p>
    <w:bookmarkEnd w:id="486"/>
    <w:bookmarkStart w:name="z507" w:id="487"/>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87"/>
    <w:bookmarkStart w:name="z508" w:id="488"/>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88"/>
    <w:bookmarkStart w:name="z102" w:id="489"/>
    <w:p>
      <w:pPr>
        <w:spacing w:after="0"/>
        <w:ind w:left="0"/>
        <w:jc w:val="left"/>
      </w:pPr>
      <w:r>
        <w:rPr>
          <w:rFonts w:ascii="Times New Roman"/>
          <w:b/>
          <w:i w:val="false"/>
          <w:color w:val="000000"/>
        </w:rPr>
        <w:t xml:space="preserve"> Статья 91</w:t>
      </w:r>
    </w:p>
    <w:bookmarkEnd w:id="489"/>
    <w:bookmarkStart w:name="z509" w:id="490"/>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490"/>
    <w:bookmarkStart w:name="z510" w:id="491"/>
    <w:p>
      <w:pPr>
        <w:spacing w:after="0"/>
        <w:ind w:left="0"/>
        <w:jc w:val="both"/>
      </w:pPr>
      <w:r>
        <w:rPr>
          <w:rFonts w:ascii="Times New Roman"/>
          <w:b w:val="false"/>
          <w:i w:val="false"/>
          <w:color w:val="000000"/>
          <w:sz w:val="28"/>
        </w:rPr>
        <w:t>
      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являются неизменными.</w:t>
      </w:r>
    </w:p>
    <w:bookmarkEnd w:id="491"/>
    <w:bookmarkStart w:name="z511" w:id="492"/>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пункт 3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r>
        <w:rPr>
          <w:rFonts w:ascii="Times New Roman"/>
          <w:b w:val="false"/>
          <w:i w:val="false"/>
          <w:color w:val="ff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соответствии требованиям, установленным пунктом 2 настоящей статьи.</w:t>
      </w:r>
      <w:r>
        <w:br/>
      </w: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103" w:id="493"/>
    <w:p>
      <w:pPr>
        <w:spacing w:after="0"/>
        <w:ind w:left="0"/>
        <w:jc w:val="left"/>
      </w:pPr>
      <w:r>
        <w:rPr>
          <w:rFonts w:ascii="Times New Roman"/>
          <w:b/>
          <w:i w:val="false"/>
          <w:color w:val="000000"/>
        </w:rPr>
        <w:t xml:space="preserve"> Статья 92</w:t>
      </w:r>
    </w:p>
    <w:bookmarkEnd w:id="493"/>
    <w:bookmarkStart w:name="z512" w:id="494"/>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494"/>
    <w:bookmarkStart w:name="z513" w:id="495"/>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495"/>
    <w:bookmarkStart w:name="z514" w:id="496"/>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496"/>
    <w:bookmarkStart w:name="z515" w:id="497"/>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498"/>
    <w:p>
      <w:pPr>
        <w:spacing w:after="0"/>
        <w:ind w:left="0"/>
        <w:jc w:val="left"/>
      </w:pPr>
      <w:r>
        <w:rPr>
          <w:rFonts w:ascii="Times New Roman"/>
          <w:b/>
          <w:i w:val="false"/>
          <w:color w:val="000000"/>
        </w:rPr>
        <w:t xml:space="preserve"> Статья 93</w:t>
      </w:r>
    </w:p>
    <w:bookmarkEnd w:id="498"/>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499"/>
    <w:p>
      <w:pPr>
        <w:spacing w:after="0"/>
        <w:ind w:left="0"/>
        <w:jc w:val="left"/>
      </w:pPr>
      <w:r>
        <w:rPr>
          <w:rFonts w:ascii="Times New Roman"/>
          <w:b/>
          <w:i w:val="false"/>
          <w:color w:val="000000"/>
        </w:rPr>
        <w:t xml:space="preserve"> Статья 94</w:t>
      </w:r>
    </w:p>
    <w:bookmarkEnd w:id="499"/>
    <w:bookmarkStart w:name="z516" w:id="500"/>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00"/>
    <w:bookmarkStart w:name="z517" w:id="501"/>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10" w:id="502"/>
    <w:p>
      <w:pPr>
        <w:spacing w:after="0"/>
        <w:ind w:left="0"/>
        <w:jc w:val="left"/>
      </w:pPr>
      <w:r>
        <w:rPr>
          <w:rFonts w:ascii="Times New Roman"/>
          <w:b/>
          <w:i w:val="false"/>
          <w:color w:val="000000"/>
        </w:rPr>
        <w:t xml:space="preserve"> Статья 94-1</w:t>
      </w:r>
    </w:p>
    <w:bookmarkEnd w:id="502"/>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6" w:id="503"/>
    <w:p>
      <w:pPr>
        <w:spacing w:after="0"/>
        <w:ind w:left="0"/>
        <w:jc w:val="left"/>
      </w:pPr>
      <w:r>
        <w:rPr>
          <w:rFonts w:ascii="Times New Roman"/>
          <w:b/>
          <w:i w:val="false"/>
          <w:color w:val="000000"/>
        </w:rPr>
        <w:t xml:space="preserve"> Статья 95</w:t>
      </w:r>
    </w:p>
    <w:bookmarkEnd w:id="503"/>
    <w:bookmarkStart w:name="z518" w:id="504"/>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04"/>
    <w:bookmarkStart w:name="z519" w:id="505"/>
    <w:p>
      <w:pPr>
        <w:spacing w:after="0"/>
        <w:ind w:left="0"/>
        <w:jc w:val="both"/>
      </w:pPr>
      <w:r>
        <w:rPr>
          <w:rFonts w:ascii="Times New Roman"/>
          <w:b w:val="false"/>
          <w:i w:val="false"/>
          <w:color w:val="000000"/>
          <w:sz w:val="28"/>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07" w:id="506"/>
    <w:p>
      <w:pPr>
        <w:spacing w:after="0"/>
        <w:ind w:left="0"/>
        <w:jc w:val="left"/>
      </w:pPr>
      <w:r>
        <w:rPr>
          <w:rFonts w:ascii="Times New Roman"/>
          <w:b/>
          <w:i w:val="false"/>
          <w:color w:val="000000"/>
        </w:rPr>
        <w:t xml:space="preserve"> Статья 96</w:t>
      </w:r>
    </w:p>
    <w:bookmarkEnd w:id="506"/>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07"/>
    <w:p>
      <w:pPr>
        <w:spacing w:after="0"/>
        <w:ind w:left="0"/>
        <w:jc w:val="left"/>
      </w:pPr>
      <w:r>
        <w:rPr>
          <w:rFonts w:ascii="Times New Roman"/>
          <w:b/>
          <w:i w:val="false"/>
          <w:color w:val="000000"/>
        </w:rPr>
        <w:t xml:space="preserve"> Статья 97</w:t>
      </w:r>
    </w:p>
    <w:bookmarkEnd w:id="507"/>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08"/>
    <w:p>
      <w:pPr>
        <w:spacing w:after="0"/>
        <w:ind w:left="0"/>
        <w:jc w:val="left"/>
      </w:pPr>
      <w:r>
        <w:rPr>
          <w:rFonts w:ascii="Times New Roman"/>
          <w:b/>
          <w:i w:val="false"/>
          <w:color w:val="000000"/>
        </w:rPr>
        <w:t xml:space="preserve"> Статья 98</w:t>
      </w:r>
    </w:p>
    <w:bookmarkEnd w:id="508"/>
    <w:bookmarkStart w:name="z520" w:id="509"/>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09"/>
    <w:bookmarkStart w:name="z521" w:id="510"/>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10"/>
    <w:p>
      <w:pPr>
        <w:spacing w:after="0"/>
        <w:ind w:left="0"/>
        <w:jc w:val="both"/>
      </w:pPr>
      <w:r>
        <w:rPr>
          <w:rFonts w:ascii="Times New Roman"/>
          <w:b/>
          <w:i w:val="false"/>
          <w:color w:val="000000"/>
          <w:sz w:val="28"/>
        </w:rPr>
        <w:t>Статья 99</w:t>
      </w:r>
    </w:p>
    <w:bookmarkStart w:name="z531" w:id="511"/>
    <w:p>
      <w:pPr>
        <w:spacing w:after="0"/>
        <w:ind w:left="0"/>
        <w:jc w:val="both"/>
      </w:pPr>
      <w:r>
        <w:rPr>
          <w:rFonts w:ascii="Times New Roman"/>
          <w:b w:val="false"/>
          <w:i w:val="false"/>
          <w:color w:val="000000"/>
          <w:sz w:val="28"/>
        </w:rPr>
        <w:t>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bookmarkEnd w:id="511"/>
    <w:bookmarkStart w:name="z532" w:id="512"/>
    <w:p>
      <w:pPr>
        <w:spacing w:after="0"/>
        <w:ind w:left="0"/>
        <w:jc w:val="both"/>
      </w:pPr>
      <w:r>
        <w:rPr>
          <w:rFonts w:ascii="Times New Roman"/>
          <w:b w:val="false"/>
          <w:i w:val="false"/>
          <w:color w:val="000000"/>
          <w:sz w:val="28"/>
        </w:rPr>
        <w:t xml:space="preserve">
      До формирования Конституционного Суда функции Конституционного Суда,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Конституции, осуществляет Конституционный Совет.</w:t>
      </w:r>
    </w:p>
    <w:bookmarkEnd w:id="512"/>
    <w:bookmarkStart w:name="z533" w:id="513"/>
    <w:p>
      <w:pPr>
        <w:spacing w:after="0"/>
        <w:ind w:left="0"/>
        <w:jc w:val="both"/>
      </w:pPr>
      <w:r>
        <w:rPr>
          <w:rFonts w:ascii="Times New Roman"/>
          <w:b w:val="false"/>
          <w:i w:val="false"/>
          <w:color w:val="000000"/>
          <w:sz w:val="28"/>
        </w:rPr>
        <w:t>
      2. Нормативные постановления Конституционного Совета применяются в части, не противоречащей Конституции, до их пересмотра Конституционным Судом.</w:t>
      </w:r>
    </w:p>
    <w:bookmarkEnd w:id="513"/>
    <w:bookmarkStart w:name="z534" w:id="514"/>
    <w:p>
      <w:pPr>
        <w:spacing w:after="0"/>
        <w:ind w:left="0"/>
        <w:jc w:val="both"/>
      </w:pPr>
      <w:r>
        <w:rPr>
          <w:rFonts w:ascii="Times New Roman"/>
          <w:b w:val="false"/>
          <w:i w:val="false"/>
          <w:color w:val="000000"/>
          <w:sz w:val="28"/>
        </w:rPr>
        <w:t>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99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